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4F5CB" w14:textId="77777777" w:rsidR="0054656C" w:rsidRDefault="0054656C">
      <w:pPr>
        <w:pStyle w:val="BodyText"/>
        <w:spacing w:before="1"/>
        <w:rPr>
          <w:noProof/>
          <w:color w:val="001F5F"/>
        </w:rPr>
      </w:pPr>
    </w:p>
    <w:p w14:paraId="62D546FE" w14:textId="3D73684C" w:rsidR="00D1712F" w:rsidRDefault="0054656C">
      <w:pPr>
        <w:pStyle w:val="BodyText"/>
        <w:spacing w:before="1"/>
        <w:rPr>
          <w:color w:val="001F5F"/>
        </w:rPr>
      </w:pPr>
      <w:r>
        <w:rPr>
          <w:noProof/>
          <w:color w:val="001F5F"/>
        </w:rPr>
        <w:drawing>
          <wp:anchor distT="0" distB="0" distL="114300" distR="114300" simplePos="0" relativeHeight="251658752" behindDoc="0" locked="0" layoutInCell="1" allowOverlap="1" wp14:anchorId="69221E88" wp14:editId="5C94399F">
            <wp:simplePos x="0" y="0"/>
            <wp:positionH relativeFrom="margin">
              <wp:posOffset>1478280</wp:posOffset>
            </wp:positionH>
            <wp:positionV relativeFrom="margin">
              <wp:posOffset>-445770</wp:posOffset>
            </wp:positionV>
            <wp:extent cx="3660775" cy="981075"/>
            <wp:effectExtent l="0" t="0" r="0" b="0"/>
            <wp:wrapSquare wrapText="bothSides"/>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lchimp header.jpg"/>
                    <pic:cNvPicPr/>
                  </pic:nvPicPr>
                  <pic:blipFill rotWithShape="1">
                    <a:blip r:embed="rId6" cstate="print">
                      <a:extLst>
                        <a:ext uri="{28A0092B-C50C-407E-A947-70E740481C1C}">
                          <a14:useLocalDpi xmlns:a14="http://schemas.microsoft.com/office/drawing/2010/main" val="0"/>
                        </a:ext>
                      </a:extLst>
                    </a:blip>
                    <a:srcRect b="19573"/>
                    <a:stretch/>
                  </pic:blipFill>
                  <pic:spPr bwMode="auto">
                    <a:xfrm>
                      <a:off x="0" y="0"/>
                      <a:ext cx="3660775" cy="981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AB5B4EC" w14:textId="50B84B67" w:rsidR="0054656C" w:rsidRDefault="0054656C" w:rsidP="0054656C">
      <w:pPr>
        <w:pStyle w:val="BodyText"/>
        <w:tabs>
          <w:tab w:val="left" w:pos="4080"/>
        </w:tabs>
        <w:spacing w:before="1"/>
        <w:rPr>
          <w:color w:val="001F5F"/>
        </w:rPr>
      </w:pPr>
      <w:r>
        <w:rPr>
          <w:color w:val="001F5F"/>
        </w:rPr>
        <w:tab/>
      </w:r>
    </w:p>
    <w:p w14:paraId="2FFD1574" w14:textId="1B2CCA8D" w:rsidR="0054656C" w:rsidRDefault="0054656C">
      <w:pPr>
        <w:pStyle w:val="BodyText"/>
        <w:spacing w:before="1"/>
        <w:rPr>
          <w:color w:val="001F5F"/>
        </w:rPr>
      </w:pPr>
    </w:p>
    <w:p w14:paraId="7DC0EA16" w14:textId="77777777" w:rsidR="0054656C" w:rsidRDefault="0054656C" w:rsidP="0054656C">
      <w:pPr>
        <w:pStyle w:val="Title"/>
        <w:ind w:left="0"/>
        <w:jc w:val="left"/>
        <w:rPr>
          <w:rFonts w:ascii="Tahoma" w:hAnsi="Tahoma" w:cs="Tahoma"/>
          <w:color w:val="001F5F"/>
          <w:sz w:val="28"/>
          <w:szCs w:val="28"/>
        </w:rPr>
      </w:pPr>
    </w:p>
    <w:p w14:paraId="61EEBCFC" w14:textId="2C14C69E" w:rsidR="00D1712F" w:rsidRPr="0054656C" w:rsidRDefault="0054656C" w:rsidP="0054656C">
      <w:pPr>
        <w:pStyle w:val="Title"/>
        <w:ind w:left="0"/>
        <w:rPr>
          <w:rFonts w:ascii="Tahoma" w:hAnsi="Tahoma" w:cs="Tahoma"/>
          <w:color w:val="001F5F"/>
          <w:sz w:val="28"/>
          <w:szCs w:val="28"/>
        </w:rPr>
      </w:pPr>
      <w:r>
        <w:rPr>
          <w:rFonts w:ascii="Tahoma" w:hAnsi="Tahoma" w:cs="Tahoma"/>
          <w:color w:val="001F5F"/>
          <w:sz w:val="28"/>
          <w:szCs w:val="28"/>
        </w:rPr>
        <w:t xml:space="preserve">                       </w:t>
      </w:r>
      <w:r w:rsidR="002A6586" w:rsidRPr="0054656C">
        <w:rPr>
          <w:rFonts w:ascii="Tahoma" w:hAnsi="Tahoma" w:cs="Tahoma"/>
          <w:color w:val="001F5F"/>
          <w:sz w:val="28"/>
          <w:szCs w:val="28"/>
        </w:rPr>
        <w:t>CONTRACTOR SIGN-ON FORM</w:t>
      </w:r>
    </w:p>
    <w:p w14:paraId="0AB8D585" w14:textId="77777777" w:rsidR="0054656C" w:rsidRDefault="0054656C">
      <w:pPr>
        <w:pStyle w:val="Title"/>
      </w:pPr>
    </w:p>
    <w:p w14:paraId="1ED4F96C" w14:textId="77777777" w:rsidR="00D1712F" w:rsidRDefault="00D1712F">
      <w:pPr>
        <w:pStyle w:val="BodyText"/>
        <w:spacing w:before="2" w:after="1"/>
        <w:rPr>
          <w:sz w:val="15"/>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3531"/>
        <w:gridCol w:w="2617"/>
        <w:gridCol w:w="2615"/>
      </w:tblGrid>
      <w:tr w:rsidR="00D1712F" w14:paraId="7A076734" w14:textId="77777777">
        <w:trPr>
          <w:trHeight w:val="268"/>
        </w:trPr>
        <w:tc>
          <w:tcPr>
            <w:tcW w:w="10460" w:type="dxa"/>
            <w:gridSpan w:val="4"/>
            <w:shd w:val="clear" w:color="auto" w:fill="ADAAAA"/>
          </w:tcPr>
          <w:p w14:paraId="6B7170F5" w14:textId="77777777" w:rsidR="00D1712F" w:rsidRDefault="002A6586">
            <w:pPr>
              <w:pStyle w:val="TableParagraph"/>
              <w:spacing w:line="248" w:lineRule="exact"/>
              <w:rPr>
                <w:b/>
              </w:rPr>
            </w:pPr>
            <w:r>
              <w:rPr>
                <w:b/>
              </w:rPr>
              <w:t>PLEASE COMPLETE IN BLOCK CAPITALS</w:t>
            </w:r>
          </w:p>
        </w:tc>
      </w:tr>
      <w:tr w:rsidR="00D1712F" w14:paraId="2664966F" w14:textId="77777777">
        <w:trPr>
          <w:trHeight w:val="537"/>
        </w:trPr>
        <w:tc>
          <w:tcPr>
            <w:tcW w:w="10460" w:type="dxa"/>
            <w:gridSpan w:val="4"/>
          </w:tcPr>
          <w:p w14:paraId="090F2E01" w14:textId="77777777" w:rsidR="00D1712F" w:rsidRDefault="002A6586">
            <w:pPr>
              <w:pStyle w:val="TableParagraph"/>
              <w:spacing w:line="268" w:lineRule="exact"/>
              <w:rPr>
                <w:b/>
              </w:rPr>
            </w:pPr>
            <w:r>
              <w:rPr>
                <w:b/>
              </w:rPr>
              <w:t>Family Name:</w:t>
            </w:r>
          </w:p>
        </w:tc>
      </w:tr>
      <w:tr w:rsidR="00D1712F" w14:paraId="25989E10" w14:textId="77777777">
        <w:trPr>
          <w:trHeight w:val="537"/>
        </w:trPr>
        <w:tc>
          <w:tcPr>
            <w:tcW w:w="10460" w:type="dxa"/>
            <w:gridSpan w:val="4"/>
          </w:tcPr>
          <w:p w14:paraId="7BEBF165" w14:textId="77777777" w:rsidR="00D1712F" w:rsidRDefault="002A6586">
            <w:pPr>
              <w:pStyle w:val="TableParagraph"/>
              <w:spacing w:line="268" w:lineRule="exact"/>
              <w:rPr>
                <w:b/>
              </w:rPr>
            </w:pPr>
            <w:r>
              <w:rPr>
                <w:b/>
              </w:rPr>
              <w:t>First Name/Given Name[s]:</w:t>
            </w:r>
          </w:p>
        </w:tc>
      </w:tr>
      <w:tr w:rsidR="00D1712F" w14:paraId="43FA2691" w14:textId="77777777">
        <w:trPr>
          <w:trHeight w:val="534"/>
        </w:trPr>
        <w:tc>
          <w:tcPr>
            <w:tcW w:w="10460" w:type="dxa"/>
            <w:gridSpan w:val="4"/>
          </w:tcPr>
          <w:p w14:paraId="6AF494B7" w14:textId="77777777" w:rsidR="00D1712F" w:rsidRDefault="002A6586">
            <w:pPr>
              <w:pStyle w:val="TableParagraph"/>
              <w:spacing w:line="268" w:lineRule="exact"/>
              <w:rPr>
                <w:b/>
              </w:rPr>
            </w:pPr>
            <w:r>
              <w:rPr>
                <w:b/>
              </w:rPr>
              <w:t>Any Former Names &amp; Any Other Names Used [Including Maiden Names]:</w:t>
            </w:r>
          </w:p>
        </w:tc>
      </w:tr>
      <w:tr w:rsidR="00D1712F" w14:paraId="01A5220A" w14:textId="77777777">
        <w:trPr>
          <w:trHeight w:val="537"/>
        </w:trPr>
        <w:tc>
          <w:tcPr>
            <w:tcW w:w="10460" w:type="dxa"/>
            <w:gridSpan w:val="4"/>
          </w:tcPr>
          <w:p w14:paraId="6EA66CB4" w14:textId="77777777" w:rsidR="00D1712F" w:rsidRDefault="002A6586">
            <w:pPr>
              <w:pStyle w:val="TableParagraph"/>
              <w:spacing w:before="1"/>
              <w:rPr>
                <w:b/>
              </w:rPr>
            </w:pPr>
            <w:r>
              <w:rPr>
                <w:b/>
              </w:rPr>
              <w:t>Unique Tax Reference [UTR] &amp; Or National/Social Insurance Number:</w:t>
            </w:r>
          </w:p>
        </w:tc>
      </w:tr>
      <w:tr w:rsidR="00D1712F" w14:paraId="3C4D21E5" w14:textId="77777777">
        <w:trPr>
          <w:trHeight w:val="513"/>
        </w:trPr>
        <w:tc>
          <w:tcPr>
            <w:tcW w:w="5228" w:type="dxa"/>
            <w:gridSpan w:val="2"/>
          </w:tcPr>
          <w:p w14:paraId="37179BCC" w14:textId="77777777" w:rsidR="00D1712F" w:rsidRDefault="002A6586">
            <w:pPr>
              <w:pStyle w:val="TableParagraph"/>
              <w:spacing w:before="1"/>
              <w:rPr>
                <w:b/>
              </w:rPr>
            </w:pPr>
            <w:r>
              <w:rPr>
                <w:b/>
                <w:spacing w:val="-1"/>
              </w:rPr>
              <w:t>M</w:t>
            </w:r>
            <w:r>
              <w:rPr>
                <w:b/>
                <w:spacing w:val="-2"/>
              </w:rPr>
              <w:t>o</w:t>
            </w:r>
            <w:r>
              <w:rPr>
                <w:b/>
                <w:spacing w:val="-1"/>
              </w:rPr>
              <w:t>b</w:t>
            </w:r>
            <w:r>
              <w:rPr>
                <w:b/>
              </w:rPr>
              <w:t>ile</w:t>
            </w:r>
            <w:r>
              <w:rPr>
                <w:b/>
                <w:spacing w:val="-3"/>
              </w:rPr>
              <w:t xml:space="preserve"> </w:t>
            </w:r>
            <w:r>
              <w:rPr>
                <w:rFonts w:ascii="Wingdings" w:hAnsi="Wingdings"/>
                <w:spacing w:val="3"/>
                <w:w w:val="297"/>
              </w:rPr>
              <w:t></w:t>
            </w:r>
            <w:r>
              <w:rPr>
                <w:b/>
              </w:rPr>
              <w:t>:</w:t>
            </w:r>
          </w:p>
        </w:tc>
        <w:tc>
          <w:tcPr>
            <w:tcW w:w="5232" w:type="dxa"/>
            <w:gridSpan w:val="2"/>
          </w:tcPr>
          <w:p w14:paraId="1FC0A380" w14:textId="77777777" w:rsidR="00D1712F" w:rsidRDefault="002A6586">
            <w:pPr>
              <w:pStyle w:val="TableParagraph"/>
              <w:spacing w:before="1"/>
              <w:rPr>
                <w:b/>
              </w:rPr>
            </w:pPr>
            <w:r>
              <w:rPr>
                <w:b/>
                <w:spacing w:val="-1"/>
              </w:rPr>
              <w:t>H</w:t>
            </w:r>
            <w:r>
              <w:rPr>
                <w:b/>
                <w:spacing w:val="-2"/>
              </w:rPr>
              <w:t>o</w:t>
            </w:r>
            <w:r>
              <w:rPr>
                <w:b/>
              </w:rPr>
              <w:t>me</w:t>
            </w:r>
            <w:r>
              <w:rPr>
                <w:b/>
                <w:spacing w:val="-3"/>
              </w:rPr>
              <w:t xml:space="preserve"> </w:t>
            </w:r>
            <w:r>
              <w:rPr>
                <w:rFonts w:ascii="Wingdings" w:hAnsi="Wingdings"/>
                <w:spacing w:val="3"/>
                <w:w w:val="297"/>
              </w:rPr>
              <w:t></w:t>
            </w:r>
            <w:r>
              <w:rPr>
                <w:b/>
              </w:rPr>
              <w:t>:</w:t>
            </w:r>
          </w:p>
        </w:tc>
      </w:tr>
      <w:tr w:rsidR="00D1712F" w14:paraId="610EF426" w14:textId="77777777">
        <w:trPr>
          <w:trHeight w:val="537"/>
        </w:trPr>
        <w:tc>
          <w:tcPr>
            <w:tcW w:w="10460" w:type="dxa"/>
            <w:gridSpan w:val="4"/>
          </w:tcPr>
          <w:p w14:paraId="761A1119" w14:textId="77777777" w:rsidR="00D1712F" w:rsidRDefault="002A6586">
            <w:pPr>
              <w:pStyle w:val="TableParagraph"/>
              <w:spacing w:line="268" w:lineRule="exact"/>
              <w:rPr>
                <w:b/>
              </w:rPr>
            </w:pPr>
            <w:r>
              <w:rPr>
                <w:b/>
              </w:rPr>
              <w:t>Em</w:t>
            </w:r>
            <w:r>
              <w:rPr>
                <w:b/>
                <w:spacing w:val="-1"/>
              </w:rPr>
              <w:t>a</w:t>
            </w:r>
            <w:r>
              <w:rPr>
                <w:b/>
              </w:rPr>
              <w:t>il</w:t>
            </w:r>
            <w:r>
              <w:rPr>
                <w:b/>
                <w:spacing w:val="-4"/>
              </w:rPr>
              <w:t xml:space="preserve"> </w:t>
            </w:r>
            <w:r>
              <w:rPr>
                <w:rFonts w:ascii="Wingdings" w:hAnsi="Wingdings"/>
                <w:spacing w:val="1"/>
                <w:w w:val="311"/>
              </w:rPr>
              <w:t></w:t>
            </w:r>
            <w:r>
              <w:rPr>
                <w:b/>
              </w:rPr>
              <w:t>:</w:t>
            </w:r>
          </w:p>
        </w:tc>
      </w:tr>
      <w:tr w:rsidR="00D1712F" w14:paraId="015665B7" w14:textId="77777777">
        <w:trPr>
          <w:trHeight w:val="806"/>
        </w:trPr>
        <w:tc>
          <w:tcPr>
            <w:tcW w:w="10460" w:type="dxa"/>
            <w:gridSpan w:val="4"/>
          </w:tcPr>
          <w:p w14:paraId="15B9509D" w14:textId="77777777" w:rsidR="00D1712F" w:rsidRDefault="002A6586">
            <w:pPr>
              <w:pStyle w:val="TableParagraph"/>
              <w:spacing w:line="268" w:lineRule="exact"/>
              <w:rPr>
                <w:b/>
              </w:rPr>
            </w:pPr>
            <w:r>
              <w:rPr>
                <w:b/>
              </w:rPr>
              <w:t>Permanent Resident Address:</w:t>
            </w:r>
          </w:p>
        </w:tc>
      </w:tr>
      <w:tr w:rsidR="00D1712F" w14:paraId="1C2CEB0B" w14:textId="77777777">
        <w:trPr>
          <w:trHeight w:val="537"/>
        </w:trPr>
        <w:tc>
          <w:tcPr>
            <w:tcW w:w="10460" w:type="dxa"/>
            <w:gridSpan w:val="4"/>
          </w:tcPr>
          <w:p w14:paraId="6A88C650" w14:textId="77777777" w:rsidR="00D1712F" w:rsidRDefault="002A6586">
            <w:pPr>
              <w:pStyle w:val="TableParagraph"/>
              <w:spacing w:line="268" w:lineRule="exact"/>
              <w:rPr>
                <w:b/>
              </w:rPr>
            </w:pPr>
            <w:r>
              <w:rPr>
                <w:b/>
              </w:rPr>
              <w:t>Postal/Zip Code:</w:t>
            </w:r>
          </w:p>
        </w:tc>
      </w:tr>
      <w:tr w:rsidR="00D1712F" w14:paraId="316B07CF" w14:textId="77777777">
        <w:trPr>
          <w:trHeight w:val="268"/>
        </w:trPr>
        <w:tc>
          <w:tcPr>
            <w:tcW w:w="10460" w:type="dxa"/>
            <w:gridSpan w:val="4"/>
            <w:shd w:val="clear" w:color="auto" w:fill="ADAAAA"/>
          </w:tcPr>
          <w:p w14:paraId="0241CD3B" w14:textId="77777777" w:rsidR="00D1712F" w:rsidRDefault="002A6586">
            <w:pPr>
              <w:pStyle w:val="TableParagraph"/>
              <w:spacing w:line="248" w:lineRule="exact"/>
              <w:rPr>
                <w:b/>
              </w:rPr>
            </w:pPr>
            <w:r>
              <w:rPr>
                <w:b/>
              </w:rPr>
              <w:t>BANK DETAILS</w:t>
            </w:r>
          </w:p>
        </w:tc>
      </w:tr>
      <w:tr w:rsidR="00D1712F" w14:paraId="02E23D23" w14:textId="77777777">
        <w:trPr>
          <w:trHeight w:val="537"/>
        </w:trPr>
        <w:tc>
          <w:tcPr>
            <w:tcW w:w="10460" w:type="dxa"/>
            <w:gridSpan w:val="4"/>
          </w:tcPr>
          <w:p w14:paraId="72174C97" w14:textId="77777777" w:rsidR="00D1712F" w:rsidRDefault="002A6586">
            <w:pPr>
              <w:pStyle w:val="TableParagraph"/>
              <w:spacing w:line="268" w:lineRule="exact"/>
              <w:rPr>
                <w:b/>
              </w:rPr>
            </w:pPr>
            <w:r>
              <w:rPr>
                <w:b/>
              </w:rPr>
              <w:t>Bank Name:</w:t>
            </w:r>
          </w:p>
        </w:tc>
      </w:tr>
      <w:tr w:rsidR="00D1712F" w14:paraId="6801FA8B" w14:textId="77777777">
        <w:trPr>
          <w:trHeight w:val="537"/>
        </w:trPr>
        <w:tc>
          <w:tcPr>
            <w:tcW w:w="10460" w:type="dxa"/>
            <w:gridSpan w:val="4"/>
          </w:tcPr>
          <w:p w14:paraId="3C5019FE" w14:textId="77777777" w:rsidR="00D1712F" w:rsidRDefault="002A6586">
            <w:pPr>
              <w:pStyle w:val="TableParagraph"/>
              <w:spacing w:line="268" w:lineRule="exact"/>
              <w:rPr>
                <w:b/>
              </w:rPr>
            </w:pPr>
            <w:r>
              <w:rPr>
                <w:b/>
              </w:rPr>
              <w:t>Address:</w:t>
            </w:r>
          </w:p>
        </w:tc>
      </w:tr>
      <w:tr w:rsidR="00D1712F" w14:paraId="1D0C809D" w14:textId="77777777">
        <w:trPr>
          <w:trHeight w:val="537"/>
        </w:trPr>
        <w:tc>
          <w:tcPr>
            <w:tcW w:w="10460" w:type="dxa"/>
            <w:gridSpan w:val="4"/>
          </w:tcPr>
          <w:p w14:paraId="2EF58C1A" w14:textId="77777777" w:rsidR="00D1712F" w:rsidRDefault="002A6586">
            <w:pPr>
              <w:pStyle w:val="TableParagraph"/>
              <w:spacing w:line="268" w:lineRule="exact"/>
              <w:rPr>
                <w:b/>
              </w:rPr>
            </w:pPr>
            <w:r>
              <w:rPr>
                <w:b/>
              </w:rPr>
              <w:t>Account Holder:</w:t>
            </w:r>
          </w:p>
        </w:tc>
      </w:tr>
      <w:tr w:rsidR="00D1712F" w14:paraId="61EB1D1D" w14:textId="77777777">
        <w:trPr>
          <w:trHeight w:val="268"/>
        </w:trPr>
        <w:tc>
          <w:tcPr>
            <w:tcW w:w="10460" w:type="dxa"/>
            <w:gridSpan w:val="4"/>
            <w:shd w:val="clear" w:color="auto" w:fill="ADAAAA"/>
          </w:tcPr>
          <w:p w14:paraId="03AEBF3C" w14:textId="77777777" w:rsidR="00D1712F" w:rsidRDefault="002A6586">
            <w:pPr>
              <w:pStyle w:val="TableParagraph"/>
              <w:spacing w:line="248" w:lineRule="exact"/>
              <w:rPr>
                <w:b/>
              </w:rPr>
            </w:pPr>
            <w:r>
              <w:rPr>
                <w:b/>
              </w:rPr>
              <w:t>CURRENCY [For OTHER currency, please indicate in space provided]</w:t>
            </w:r>
          </w:p>
        </w:tc>
      </w:tr>
      <w:tr w:rsidR="00D1712F" w14:paraId="1397F8C6" w14:textId="77777777">
        <w:trPr>
          <w:trHeight w:val="285"/>
        </w:trPr>
        <w:tc>
          <w:tcPr>
            <w:tcW w:w="1697" w:type="dxa"/>
            <w:tcBorders>
              <w:right w:val="nil"/>
            </w:tcBorders>
          </w:tcPr>
          <w:p w14:paraId="13C8C3D8" w14:textId="77777777" w:rsidR="00D1712F" w:rsidRDefault="002A6586">
            <w:pPr>
              <w:pStyle w:val="TableParagraph"/>
              <w:spacing w:before="13" w:line="252" w:lineRule="exact"/>
              <w:rPr>
                <w:rFonts w:ascii="DejaVu Sans" w:hAnsi="DejaVu Sans"/>
                <w:b/>
              </w:rPr>
            </w:pPr>
            <w:r>
              <w:rPr>
                <w:b/>
                <w:w w:val="105"/>
              </w:rPr>
              <w:t xml:space="preserve">GBP£ </w:t>
            </w:r>
            <w:r>
              <w:rPr>
                <w:rFonts w:ascii="DejaVu Sans" w:hAnsi="DejaVu Sans"/>
                <w:b/>
                <w:w w:val="105"/>
              </w:rPr>
              <w:t>☐</w:t>
            </w:r>
          </w:p>
        </w:tc>
        <w:tc>
          <w:tcPr>
            <w:tcW w:w="3531" w:type="dxa"/>
            <w:tcBorders>
              <w:left w:val="nil"/>
              <w:right w:val="nil"/>
            </w:tcBorders>
          </w:tcPr>
          <w:p w14:paraId="180DF4F0" w14:textId="77777777" w:rsidR="00D1712F" w:rsidRDefault="002A6586">
            <w:pPr>
              <w:pStyle w:val="TableParagraph"/>
              <w:spacing w:before="13" w:line="252" w:lineRule="exact"/>
              <w:ind w:left="1029"/>
              <w:rPr>
                <w:rFonts w:ascii="DejaVu Sans" w:hAnsi="DejaVu Sans"/>
                <w:b/>
              </w:rPr>
            </w:pPr>
            <w:r>
              <w:rPr>
                <w:b/>
                <w:w w:val="105"/>
              </w:rPr>
              <w:t xml:space="preserve">EURO€ </w:t>
            </w:r>
            <w:r>
              <w:rPr>
                <w:rFonts w:ascii="DejaVu Sans" w:hAnsi="DejaVu Sans"/>
                <w:b/>
                <w:w w:val="105"/>
              </w:rPr>
              <w:t>☐</w:t>
            </w:r>
          </w:p>
        </w:tc>
        <w:tc>
          <w:tcPr>
            <w:tcW w:w="2617" w:type="dxa"/>
            <w:tcBorders>
              <w:left w:val="nil"/>
              <w:right w:val="nil"/>
            </w:tcBorders>
          </w:tcPr>
          <w:p w14:paraId="6A7A48E4" w14:textId="77777777" w:rsidR="00D1712F" w:rsidRDefault="002A6586">
            <w:pPr>
              <w:pStyle w:val="TableParagraph"/>
              <w:spacing w:before="13" w:line="252" w:lineRule="exact"/>
              <w:ind w:left="112"/>
              <w:rPr>
                <w:rFonts w:ascii="DejaVu Sans" w:hAnsi="DejaVu Sans"/>
                <w:b/>
              </w:rPr>
            </w:pPr>
            <w:r>
              <w:rPr>
                <w:b/>
                <w:w w:val="105"/>
              </w:rPr>
              <w:t xml:space="preserve">USD$ </w:t>
            </w:r>
            <w:r>
              <w:rPr>
                <w:rFonts w:ascii="DejaVu Sans" w:hAnsi="DejaVu Sans"/>
                <w:b/>
                <w:w w:val="105"/>
              </w:rPr>
              <w:t>☐</w:t>
            </w:r>
          </w:p>
        </w:tc>
        <w:tc>
          <w:tcPr>
            <w:tcW w:w="2615" w:type="dxa"/>
            <w:tcBorders>
              <w:left w:val="nil"/>
            </w:tcBorders>
            <w:shd w:val="clear" w:color="auto" w:fill="E7E6E6"/>
          </w:tcPr>
          <w:p w14:paraId="704B4B63" w14:textId="77777777" w:rsidR="00D1712F" w:rsidRDefault="002A6586">
            <w:pPr>
              <w:pStyle w:val="TableParagraph"/>
              <w:spacing w:before="13" w:line="252" w:lineRule="exact"/>
              <w:ind w:left="111"/>
              <w:rPr>
                <w:rFonts w:ascii="DejaVu Sans" w:hAnsi="DejaVu Sans"/>
                <w:b/>
              </w:rPr>
            </w:pPr>
            <w:r>
              <w:rPr>
                <w:b/>
                <w:w w:val="105"/>
              </w:rPr>
              <w:t xml:space="preserve">OTHER </w:t>
            </w:r>
            <w:r>
              <w:rPr>
                <w:rFonts w:ascii="DejaVu Sans" w:hAnsi="DejaVu Sans"/>
                <w:b/>
                <w:w w:val="105"/>
              </w:rPr>
              <w:t>☐</w:t>
            </w:r>
          </w:p>
        </w:tc>
      </w:tr>
      <w:tr w:rsidR="00D1712F" w14:paraId="1D258098" w14:textId="77777777">
        <w:trPr>
          <w:trHeight w:val="585"/>
        </w:trPr>
        <w:tc>
          <w:tcPr>
            <w:tcW w:w="1697" w:type="dxa"/>
          </w:tcPr>
          <w:p w14:paraId="482F754F" w14:textId="77777777" w:rsidR="00D1712F" w:rsidRDefault="002A6586">
            <w:pPr>
              <w:pStyle w:val="TableParagraph"/>
              <w:ind w:right="227"/>
              <w:rPr>
                <w:b/>
              </w:rPr>
            </w:pPr>
            <w:r>
              <w:rPr>
                <w:b/>
              </w:rPr>
              <w:t>Swift/BIC/Sort Code</w:t>
            </w:r>
          </w:p>
        </w:tc>
        <w:tc>
          <w:tcPr>
            <w:tcW w:w="8763" w:type="dxa"/>
            <w:gridSpan w:val="3"/>
          </w:tcPr>
          <w:p w14:paraId="5FB42613" w14:textId="77777777" w:rsidR="00D1712F" w:rsidRDefault="00D1712F">
            <w:pPr>
              <w:pStyle w:val="TableParagraph"/>
              <w:ind w:left="0"/>
              <w:rPr>
                <w:rFonts w:ascii="Times New Roman"/>
                <w:sz w:val="20"/>
              </w:rPr>
            </w:pPr>
          </w:p>
        </w:tc>
      </w:tr>
      <w:tr w:rsidR="00D1712F" w14:paraId="327E8EE8" w14:textId="77777777">
        <w:trPr>
          <w:trHeight w:val="587"/>
        </w:trPr>
        <w:tc>
          <w:tcPr>
            <w:tcW w:w="1697" w:type="dxa"/>
          </w:tcPr>
          <w:p w14:paraId="42C30AF4" w14:textId="77777777" w:rsidR="00D1712F" w:rsidRDefault="002A6586">
            <w:pPr>
              <w:pStyle w:val="TableParagraph"/>
              <w:ind w:right="354"/>
              <w:rPr>
                <w:b/>
              </w:rPr>
            </w:pPr>
            <w:r>
              <w:rPr>
                <w:b/>
              </w:rPr>
              <w:t>Account Number [UK]</w:t>
            </w:r>
          </w:p>
        </w:tc>
        <w:tc>
          <w:tcPr>
            <w:tcW w:w="8763" w:type="dxa"/>
            <w:gridSpan w:val="3"/>
          </w:tcPr>
          <w:p w14:paraId="4F881446" w14:textId="77777777" w:rsidR="00D1712F" w:rsidRDefault="00D1712F">
            <w:pPr>
              <w:pStyle w:val="TableParagraph"/>
              <w:ind w:left="0"/>
              <w:rPr>
                <w:rFonts w:ascii="Times New Roman"/>
                <w:sz w:val="20"/>
              </w:rPr>
            </w:pPr>
          </w:p>
        </w:tc>
      </w:tr>
      <w:tr w:rsidR="00D1712F" w14:paraId="51A37A7E" w14:textId="77777777">
        <w:trPr>
          <w:trHeight w:val="585"/>
        </w:trPr>
        <w:tc>
          <w:tcPr>
            <w:tcW w:w="1697" w:type="dxa"/>
          </w:tcPr>
          <w:p w14:paraId="3C3D2D14" w14:textId="77777777" w:rsidR="00D1712F" w:rsidRDefault="002A6586">
            <w:pPr>
              <w:pStyle w:val="TableParagraph"/>
              <w:spacing w:line="268" w:lineRule="exact"/>
              <w:rPr>
                <w:b/>
              </w:rPr>
            </w:pPr>
            <w:r>
              <w:rPr>
                <w:b/>
              </w:rPr>
              <w:t>IBAN</w:t>
            </w:r>
          </w:p>
        </w:tc>
        <w:tc>
          <w:tcPr>
            <w:tcW w:w="8763" w:type="dxa"/>
            <w:gridSpan w:val="3"/>
          </w:tcPr>
          <w:p w14:paraId="11F72718" w14:textId="77777777" w:rsidR="00D1712F" w:rsidRDefault="00D1712F">
            <w:pPr>
              <w:pStyle w:val="TableParagraph"/>
              <w:ind w:left="0"/>
              <w:rPr>
                <w:rFonts w:ascii="Times New Roman"/>
                <w:sz w:val="20"/>
              </w:rPr>
            </w:pPr>
          </w:p>
        </w:tc>
      </w:tr>
      <w:tr w:rsidR="00D1712F" w14:paraId="7A954051" w14:textId="77777777">
        <w:trPr>
          <w:trHeight w:val="268"/>
        </w:trPr>
        <w:tc>
          <w:tcPr>
            <w:tcW w:w="10460" w:type="dxa"/>
            <w:gridSpan w:val="4"/>
            <w:shd w:val="clear" w:color="auto" w:fill="ADAAAA"/>
          </w:tcPr>
          <w:p w14:paraId="079F0526" w14:textId="77777777" w:rsidR="00D1712F" w:rsidRDefault="002A6586">
            <w:pPr>
              <w:pStyle w:val="TableParagraph"/>
              <w:spacing w:line="248" w:lineRule="exact"/>
              <w:rPr>
                <w:b/>
                <w:sz w:val="18"/>
              </w:rPr>
            </w:pPr>
            <w:r>
              <w:rPr>
                <w:b/>
              </w:rPr>
              <w:t xml:space="preserve">PAYMENT SERVICES/BANK CHARGES OPTIONS </w:t>
            </w:r>
            <w:r>
              <w:rPr>
                <w:b/>
                <w:sz w:val="18"/>
              </w:rPr>
              <w:t>[As an independent contractor of EPS you can select your payment service]</w:t>
            </w:r>
          </w:p>
        </w:tc>
      </w:tr>
      <w:tr w:rsidR="00D1712F" w14:paraId="24C9862E" w14:textId="77777777">
        <w:trPr>
          <w:trHeight w:val="553"/>
        </w:trPr>
        <w:tc>
          <w:tcPr>
            <w:tcW w:w="10460" w:type="dxa"/>
            <w:gridSpan w:val="4"/>
          </w:tcPr>
          <w:p w14:paraId="4AD16880" w14:textId="77777777" w:rsidR="00D1712F" w:rsidRDefault="002A6586">
            <w:pPr>
              <w:pStyle w:val="TableParagraph"/>
              <w:spacing w:line="268" w:lineRule="exact"/>
            </w:pPr>
            <w:r>
              <w:t xml:space="preserve">1. EURO </w:t>
            </w:r>
            <w:r>
              <w:rPr>
                <w:b/>
              </w:rPr>
              <w:t xml:space="preserve">Tuxedo </w:t>
            </w:r>
            <w:r>
              <w:t xml:space="preserve">card payments </w:t>
            </w:r>
            <w:r>
              <w:rPr>
                <w:b/>
              </w:rPr>
              <w:t xml:space="preserve">are same day value </w:t>
            </w:r>
            <w:r>
              <w:t xml:space="preserve">with </w:t>
            </w:r>
            <w:r>
              <w:rPr>
                <w:b/>
              </w:rPr>
              <w:t xml:space="preserve">no </w:t>
            </w:r>
            <w:r>
              <w:t>bank charge cost. Tuxedo charge a flat rate €6.00</w:t>
            </w:r>
          </w:p>
          <w:p w14:paraId="5EA2C0C1" w14:textId="77777777" w:rsidR="00D1712F" w:rsidRDefault="002A6586">
            <w:pPr>
              <w:pStyle w:val="TableParagraph"/>
              <w:spacing w:before="4" w:line="262" w:lineRule="exact"/>
              <w:ind w:left="467"/>
              <w:rPr>
                <w:rFonts w:ascii="AoyagiKouzanFontT" w:hAnsi="AoyagiKouzanFontT"/>
              </w:rPr>
            </w:pPr>
            <w:r>
              <w:t xml:space="preserve">load fee </w:t>
            </w:r>
            <w:r>
              <w:rPr>
                <w:rFonts w:ascii="AoyagiKouzanFontT" w:hAnsi="AoyagiKouzanFontT"/>
              </w:rPr>
              <w:t>☐</w:t>
            </w:r>
          </w:p>
        </w:tc>
      </w:tr>
      <w:tr w:rsidR="00D1712F" w14:paraId="60C469F9" w14:textId="77777777">
        <w:trPr>
          <w:trHeight w:val="554"/>
        </w:trPr>
        <w:tc>
          <w:tcPr>
            <w:tcW w:w="10460" w:type="dxa"/>
            <w:gridSpan w:val="4"/>
          </w:tcPr>
          <w:p w14:paraId="622D52EC" w14:textId="77777777" w:rsidR="00D1712F" w:rsidRDefault="002A6586">
            <w:pPr>
              <w:pStyle w:val="TableParagraph"/>
              <w:spacing w:line="268" w:lineRule="exact"/>
            </w:pPr>
            <w:r>
              <w:t>2. GBP Tuxedo card payments are same day value with no bank charge cost. Tuxedo charge a flat rate £5.00 load</w:t>
            </w:r>
          </w:p>
          <w:p w14:paraId="7FD31B1F" w14:textId="77777777" w:rsidR="00D1712F" w:rsidRDefault="002A6586">
            <w:pPr>
              <w:pStyle w:val="TableParagraph"/>
              <w:spacing w:before="4" w:line="262" w:lineRule="exact"/>
              <w:ind w:left="467"/>
              <w:rPr>
                <w:rFonts w:ascii="AoyagiKouzanFontT" w:hAnsi="AoyagiKouzanFontT"/>
              </w:rPr>
            </w:pPr>
            <w:r>
              <w:t xml:space="preserve">fee </w:t>
            </w:r>
            <w:r>
              <w:rPr>
                <w:rFonts w:ascii="AoyagiKouzanFontT" w:hAnsi="AoyagiKouzanFontT"/>
              </w:rPr>
              <w:t>☐</w:t>
            </w:r>
          </w:p>
        </w:tc>
      </w:tr>
      <w:tr w:rsidR="00D1712F" w14:paraId="67A0076D" w14:textId="77777777">
        <w:trPr>
          <w:trHeight w:val="553"/>
        </w:trPr>
        <w:tc>
          <w:tcPr>
            <w:tcW w:w="10460" w:type="dxa"/>
            <w:gridSpan w:val="4"/>
          </w:tcPr>
          <w:p w14:paraId="6A225D15" w14:textId="77777777" w:rsidR="00D1712F" w:rsidRDefault="002A6586">
            <w:pPr>
              <w:pStyle w:val="TableParagraph"/>
              <w:spacing w:line="268" w:lineRule="exact"/>
              <w:rPr>
                <w:b/>
              </w:rPr>
            </w:pPr>
            <w:r>
              <w:t xml:space="preserve">3. EURO payments by SEPA [to SEPA compliant EURO bank accounts] </w:t>
            </w:r>
            <w:r>
              <w:rPr>
                <w:b/>
              </w:rPr>
              <w:t>at no charge</w:t>
            </w:r>
            <w:r>
              <w:t xml:space="preserve">; however, </w:t>
            </w:r>
            <w:r>
              <w:rPr>
                <w:b/>
              </w:rPr>
              <w:t>payments are with</w:t>
            </w:r>
          </w:p>
          <w:p w14:paraId="4359D07C" w14:textId="77777777" w:rsidR="00D1712F" w:rsidRDefault="002A6586">
            <w:pPr>
              <w:pStyle w:val="TableParagraph"/>
              <w:spacing w:before="4" w:line="262" w:lineRule="exact"/>
              <w:ind w:left="467"/>
              <w:rPr>
                <w:rFonts w:ascii="AoyagiKouzanFontT" w:hAnsi="AoyagiKouzanFontT"/>
              </w:rPr>
            </w:pPr>
            <w:r>
              <w:rPr>
                <w:b/>
              </w:rPr>
              <w:t xml:space="preserve">value close of business next working at earliest [CONDITIONS APPLY, please refer to EPS] </w:t>
            </w:r>
            <w:r>
              <w:rPr>
                <w:rFonts w:ascii="AoyagiKouzanFontT" w:hAnsi="AoyagiKouzanFontT"/>
              </w:rPr>
              <w:t>☐</w:t>
            </w:r>
          </w:p>
        </w:tc>
      </w:tr>
      <w:tr w:rsidR="00D1712F" w14:paraId="07596BA5" w14:textId="77777777">
        <w:trPr>
          <w:trHeight w:val="285"/>
        </w:trPr>
        <w:tc>
          <w:tcPr>
            <w:tcW w:w="10460" w:type="dxa"/>
            <w:gridSpan w:val="4"/>
          </w:tcPr>
          <w:p w14:paraId="0149CD66" w14:textId="77777777" w:rsidR="00D1712F" w:rsidRDefault="002A6586">
            <w:pPr>
              <w:pStyle w:val="TableParagraph"/>
              <w:spacing w:before="3" w:line="262" w:lineRule="exact"/>
              <w:rPr>
                <w:rFonts w:ascii="AoyagiKouzanFontT" w:hAnsi="AoyagiKouzanFontT"/>
              </w:rPr>
            </w:pPr>
            <w:r>
              <w:t xml:space="preserve">4. Outward </w:t>
            </w:r>
            <w:r>
              <w:rPr>
                <w:b/>
              </w:rPr>
              <w:t xml:space="preserve">same day value </w:t>
            </w:r>
            <w:r>
              <w:t xml:space="preserve">EURO payments to EURO bank accounts: €25.00 </w:t>
            </w:r>
            <w:r>
              <w:rPr>
                <w:rFonts w:ascii="AoyagiKouzanFontT" w:hAnsi="AoyagiKouzanFontT"/>
              </w:rPr>
              <w:t>☐</w:t>
            </w:r>
          </w:p>
        </w:tc>
      </w:tr>
      <w:tr w:rsidR="00D1712F" w14:paraId="2300AE97" w14:textId="77777777">
        <w:trPr>
          <w:trHeight w:val="285"/>
        </w:trPr>
        <w:tc>
          <w:tcPr>
            <w:tcW w:w="10460" w:type="dxa"/>
            <w:gridSpan w:val="4"/>
          </w:tcPr>
          <w:p w14:paraId="0C834527" w14:textId="77777777" w:rsidR="00D1712F" w:rsidRDefault="002A6586">
            <w:pPr>
              <w:pStyle w:val="TableParagraph"/>
              <w:spacing w:before="3" w:line="262" w:lineRule="exact"/>
              <w:rPr>
                <w:rFonts w:ascii="AoyagiKouzanFontT" w:hAnsi="AoyagiKouzanFontT"/>
              </w:rPr>
            </w:pPr>
            <w:r>
              <w:t xml:space="preserve">5. EURO payments by SEPA [to SEPA compliant EURO bank accounts] €19.00 with same day value </w:t>
            </w:r>
            <w:r>
              <w:rPr>
                <w:rFonts w:ascii="AoyagiKouzanFontT" w:hAnsi="AoyagiKouzanFontT"/>
              </w:rPr>
              <w:t>☐</w:t>
            </w:r>
          </w:p>
        </w:tc>
      </w:tr>
      <w:tr w:rsidR="00D1712F" w14:paraId="07F06C3E" w14:textId="77777777">
        <w:trPr>
          <w:trHeight w:val="285"/>
        </w:trPr>
        <w:tc>
          <w:tcPr>
            <w:tcW w:w="10460" w:type="dxa"/>
            <w:gridSpan w:val="4"/>
          </w:tcPr>
          <w:p w14:paraId="6C36A8A3" w14:textId="77777777" w:rsidR="00D1712F" w:rsidRDefault="002A6586">
            <w:pPr>
              <w:pStyle w:val="TableParagraph"/>
              <w:spacing w:before="3" w:line="262" w:lineRule="exact"/>
              <w:rPr>
                <w:rFonts w:ascii="AoyagiKouzanFontT" w:hAnsi="AoyagiKouzanFontT"/>
              </w:rPr>
            </w:pPr>
            <w:r>
              <w:t xml:space="preserve">6. EURO payments to other CCY account [e.g. BGN/RSD </w:t>
            </w:r>
            <w:proofErr w:type="spellStart"/>
            <w:r>
              <w:t>etc</w:t>
            </w:r>
            <w:proofErr w:type="spellEnd"/>
            <w:r>
              <w:t xml:space="preserve">]: €25.00 </w:t>
            </w:r>
            <w:r>
              <w:rPr>
                <w:rFonts w:ascii="AoyagiKouzanFontT" w:hAnsi="AoyagiKouzanFontT"/>
              </w:rPr>
              <w:t>☐</w:t>
            </w:r>
          </w:p>
        </w:tc>
      </w:tr>
      <w:tr w:rsidR="00D1712F" w14:paraId="05786117" w14:textId="77777777">
        <w:trPr>
          <w:trHeight w:val="285"/>
        </w:trPr>
        <w:tc>
          <w:tcPr>
            <w:tcW w:w="10460" w:type="dxa"/>
            <w:gridSpan w:val="4"/>
          </w:tcPr>
          <w:p w14:paraId="2D753B80" w14:textId="77777777" w:rsidR="00D1712F" w:rsidRDefault="002A6586">
            <w:pPr>
              <w:pStyle w:val="TableParagraph"/>
              <w:spacing w:before="3" w:line="262" w:lineRule="exact"/>
              <w:rPr>
                <w:rFonts w:ascii="AoyagiKouzanFontT" w:hAnsi="AoyagiKouzanFontT"/>
              </w:rPr>
            </w:pPr>
            <w:r>
              <w:t xml:space="preserve">7. Outward same day GBP payment to UK GBP bank accounts: free and with same day value </w:t>
            </w:r>
            <w:r>
              <w:rPr>
                <w:rFonts w:ascii="AoyagiKouzanFontT" w:hAnsi="AoyagiKouzanFontT"/>
              </w:rPr>
              <w:t>☐</w:t>
            </w:r>
          </w:p>
        </w:tc>
      </w:tr>
      <w:tr w:rsidR="00D1712F" w14:paraId="5EBDA1A7" w14:textId="77777777">
        <w:trPr>
          <w:trHeight w:val="285"/>
        </w:trPr>
        <w:tc>
          <w:tcPr>
            <w:tcW w:w="10460" w:type="dxa"/>
            <w:gridSpan w:val="4"/>
          </w:tcPr>
          <w:p w14:paraId="76315CAF" w14:textId="77777777" w:rsidR="00D1712F" w:rsidRDefault="002A6586">
            <w:pPr>
              <w:pStyle w:val="TableParagraph"/>
              <w:spacing w:before="3" w:line="262" w:lineRule="exact"/>
              <w:rPr>
                <w:rFonts w:ascii="AoyagiKouzanFontT" w:hAnsi="AoyagiKouzanFontT"/>
              </w:rPr>
            </w:pPr>
            <w:r>
              <w:t xml:space="preserve">8. Outward same day GBP payments to banks outside UK: £20.00 with same day value </w:t>
            </w:r>
            <w:r>
              <w:rPr>
                <w:rFonts w:ascii="AoyagiKouzanFontT" w:hAnsi="AoyagiKouzanFontT"/>
              </w:rPr>
              <w:t>☐</w:t>
            </w:r>
          </w:p>
        </w:tc>
      </w:tr>
    </w:tbl>
    <w:p w14:paraId="2BEF7C14" w14:textId="77777777" w:rsidR="00D1712F" w:rsidRDefault="00D1712F">
      <w:pPr>
        <w:spacing w:line="262" w:lineRule="exact"/>
        <w:rPr>
          <w:rFonts w:ascii="AoyagiKouzanFontT" w:hAnsi="AoyagiKouzanFontT"/>
        </w:rPr>
        <w:sectPr w:rsidR="00D1712F" w:rsidSect="0054656C">
          <w:footerReference w:type="default" r:id="rId7"/>
          <w:type w:val="continuous"/>
          <w:pgSz w:w="11910" w:h="16840"/>
          <w:pgMar w:top="567" w:right="522" w:bottom="567" w:left="522" w:header="720" w:footer="862" w:gutter="0"/>
          <w:pgNumType w:start="1"/>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7"/>
        <w:gridCol w:w="1999"/>
        <w:gridCol w:w="3230"/>
      </w:tblGrid>
      <w:tr w:rsidR="00D1712F" w14:paraId="1B04B556" w14:textId="77777777">
        <w:trPr>
          <w:trHeight w:val="268"/>
        </w:trPr>
        <w:tc>
          <w:tcPr>
            <w:tcW w:w="10456" w:type="dxa"/>
            <w:gridSpan w:val="3"/>
            <w:shd w:val="clear" w:color="auto" w:fill="A6A6A6"/>
          </w:tcPr>
          <w:p w14:paraId="1D77E123" w14:textId="77777777" w:rsidR="00D1712F" w:rsidRDefault="002A6586">
            <w:pPr>
              <w:pStyle w:val="TableParagraph"/>
              <w:spacing w:line="248" w:lineRule="exact"/>
              <w:rPr>
                <w:b/>
              </w:rPr>
            </w:pPr>
            <w:r>
              <w:rPr>
                <w:b/>
              </w:rPr>
              <w:lastRenderedPageBreak/>
              <w:t>AGENCY/CLIENT</w:t>
            </w:r>
          </w:p>
        </w:tc>
      </w:tr>
      <w:tr w:rsidR="00D1712F" w14:paraId="45F7A02F" w14:textId="77777777">
        <w:trPr>
          <w:trHeight w:val="537"/>
        </w:trPr>
        <w:tc>
          <w:tcPr>
            <w:tcW w:w="5227" w:type="dxa"/>
          </w:tcPr>
          <w:p w14:paraId="1EAD71DF" w14:textId="77777777" w:rsidR="00D1712F" w:rsidRDefault="002A6586">
            <w:pPr>
              <w:pStyle w:val="TableParagraph"/>
              <w:spacing w:line="268" w:lineRule="exact"/>
              <w:rPr>
                <w:b/>
              </w:rPr>
            </w:pPr>
            <w:r>
              <w:rPr>
                <w:b/>
              </w:rPr>
              <w:t>Name:</w:t>
            </w:r>
          </w:p>
        </w:tc>
        <w:tc>
          <w:tcPr>
            <w:tcW w:w="5229" w:type="dxa"/>
            <w:gridSpan w:val="2"/>
          </w:tcPr>
          <w:p w14:paraId="7EF63261" w14:textId="77777777" w:rsidR="00D1712F" w:rsidRDefault="002A6586">
            <w:pPr>
              <w:pStyle w:val="TableParagraph"/>
              <w:spacing w:line="268" w:lineRule="exact"/>
              <w:rPr>
                <w:b/>
              </w:rPr>
            </w:pPr>
            <w:r>
              <w:rPr>
                <w:b/>
              </w:rPr>
              <w:t>Contact Name:</w:t>
            </w:r>
          </w:p>
        </w:tc>
      </w:tr>
      <w:tr w:rsidR="00D1712F" w14:paraId="066F4F71" w14:textId="77777777">
        <w:trPr>
          <w:trHeight w:val="537"/>
        </w:trPr>
        <w:tc>
          <w:tcPr>
            <w:tcW w:w="10456" w:type="dxa"/>
            <w:gridSpan w:val="3"/>
          </w:tcPr>
          <w:p w14:paraId="47C9091C" w14:textId="77777777" w:rsidR="00D1712F" w:rsidRDefault="002A6586">
            <w:pPr>
              <w:pStyle w:val="TableParagraph"/>
              <w:spacing w:line="268" w:lineRule="exact"/>
              <w:rPr>
                <w:b/>
              </w:rPr>
            </w:pPr>
            <w:r>
              <w:rPr>
                <w:b/>
              </w:rPr>
              <w:t>Address:</w:t>
            </w:r>
          </w:p>
        </w:tc>
      </w:tr>
      <w:tr w:rsidR="00D1712F" w14:paraId="11DA9467" w14:textId="77777777">
        <w:trPr>
          <w:trHeight w:val="537"/>
        </w:trPr>
        <w:tc>
          <w:tcPr>
            <w:tcW w:w="5227" w:type="dxa"/>
          </w:tcPr>
          <w:p w14:paraId="77475479" w14:textId="77777777" w:rsidR="00D1712F" w:rsidRDefault="002A6586">
            <w:pPr>
              <w:pStyle w:val="TableParagraph"/>
              <w:spacing w:line="268" w:lineRule="exact"/>
              <w:rPr>
                <w:b/>
              </w:rPr>
            </w:pPr>
            <w:r>
              <w:rPr>
                <w:b/>
              </w:rPr>
              <w:t>Telephone:</w:t>
            </w:r>
          </w:p>
        </w:tc>
        <w:tc>
          <w:tcPr>
            <w:tcW w:w="5229" w:type="dxa"/>
            <w:gridSpan w:val="2"/>
          </w:tcPr>
          <w:p w14:paraId="0680AF87" w14:textId="77777777" w:rsidR="00D1712F" w:rsidRDefault="002A6586">
            <w:pPr>
              <w:pStyle w:val="TableParagraph"/>
              <w:spacing w:line="268" w:lineRule="exact"/>
              <w:rPr>
                <w:b/>
              </w:rPr>
            </w:pPr>
            <w:r>
              <w:rPr>
                <w:b/>
              </w:rPr>
              <w:t>Email:</w:t>
            </w:r>
          </w:p>
        </w:tc>
      </w:tr>
      <w:tr w:rsidR="00D1712F" w14:paraId="748EABBE" w14:textId="77777777">
        <w:trPr>
          <w:trHeight w:val="268"/>
        </w:trPr>
        <w:tc>
          <w:tcPr>
            <w:tcW w:w="10456" w:type="dxa"/>
            <w:gridSpan w:val="3"/>
            <w:shd w:val="clear" w:color="auto" w:fill="ADAAAA"/>
          </w:tcPr>
          <w:p w14:paraId="097BFC67" w14:textId="77777777" w:rsidR="00D1712F" w:rsidRDefault="002A6586">
            <w:pPr>
              <w:pStyle w:val="TableParagraph"/>
              <w:spacing w:line="248" w:lineRule="exact"/>
              <w:rPr>
                <w:b/>
              </w:rPr>
            </w:pPr>
            <w:r>
              <w:rPr>
                <w:b/>
              </w:rPr>
              <w:t>DECLARATION</w:t>
            </w:r>
          </w:p>
        </w:tc>
      </w:tr>
      <w:tr w:rsidR="00D1712F" w14:paraId="28FAAFCD" w14:textId="77777777">
        <w:trPr>
          <w:trHeight w:val="4861"/>
        </w:trPr>
        <w:tc>
          <w:tcPr>
            <w:tcW w:w="10456" w:type="dxa"/>
            <w:gridSpan w:val="3"/>
          </w:tcPr>
          <w:p w14:paraId="205F9E4C" w14:textId="77777777" w:rsidR="00D1712F" w:rsidRDefault="002A6586">
            <w:pPr>
              <w:pStyle w:val="TableParagraph"/>
              <w:spacing w:before="1"/>
              <w:jc w:val="both"/>
              <w:rPr>
                <w:b/>
                <w:sz w:val="18"/>
              </w:rPr>
            </w:pPr>
            <w:r>
              <w:rPr>
                <w:b/>
                <w:sz w:val="18"/>
              </w:rPr>
              <w:t>I DECLARE:</w:t>
            </w:r>
          </w:p>
          <w:p w14:paraId="0F489045" w14:textId="77777777" w:rsidR="00D1712F" w:rsidRDefault="00D1712F">
            <w:pPr>
              <w:pStyle w:val="TableParagraph"/>
              <w:spacing w:before="11"/>
              <w:ind w:left="0"/>
              <w:rPr>
                <w:b/>
                <w:sz w:val="18"/>
              </w:rPr>
            </w:pPr>
          </w:p>
          <w:p w14:paraId="6DD3658E" w14:textId="77777777" w:rsidR="00D1712F" w:rsidRDefault="002A6586">
            <w:pPr>
              <w:pStyle w:val="TableParagraph"/>
              <w:rPr>
                <w:rFonts w:ascii="DejaVu Sans" w:hAnsi="DejaVu Sans"/>
                <w:b/>
                <w:sz w:val="18"/>
              </w:rPr>
            </w:pPr>
            <w:r>
              <w:rPr>
                <w:rFonts w:ascii="DejaVu Sans" w:hAnsi="DejaVu Sans"/>
                <w:b/>
                <w:w w:val="111"/>
                <w:sz w:val="18"/>
              </w:rPr>
              <w:t>☐</w:t>
            </w:r>
          </w:p>
          <w:p w14:paraId="61EBE528" w14:textId="77777777" w:rsidR="00D1712F" w:rsidRDefault="00D1712F">
            <w:pPr>
              <w:pStyle w:val="TableParagraph"/>
              <w:spacing w:before="1"/>
              <w:ind w:left="0"/>
              <w:rPr>
                <w:b/>
                <w:sz w:val="19"/>
              </w:rPr>
            </w:pPr>
          </w:p>
          <w:p w14:paraId="31C31104" w14:textId="77777777" w:rsidR="00D1712F" w:rsidRDefault="002A6586">
            <w:pPr>
              <w:pStyle w:val="TableParagraph"/>
              <w:ind w:right="93"/>
              <w:jc w:val="both"/>
              <w:rPr>
                <w:sz w:val="18"/>
              </w:rPr>
            </w:pPr>
            <w:r>
              <w:rPr>
                <w:sz w:val="18"/>
              </w:rPr>
              <w:t>I am self-employed, freelance and a professional contractor, and that I am up to date with my personal tax filings in the jurisdiction[s] in which</w:t>
            </w:r>
            <w:r>
              <w:rPr>
                <w:spacing w:val="-8"/>
                <w:sz w:val="18"/>
              </w:rPr>
              <w:t xml:space="preserve"> </w:t>
            </w:r>
            <w:r>
              <w:rPr>
                <w:sz w:val="18"/>
              </w:rPr>
              <w:t>I</w:t>
            </w:r>
            <w:r>
              <w:rPr>
                <w:spacing w:val="-6"/>
                <w:sz w:val="18"/>
              </w:rPr>
              <w:t xml:space="preserve"> </w:t>
            </w:r>
            <w:r>
              <w:rPr>
                <w:sz w:val="18"/>
              </w:rPr>
              <w:t>am</w:t>
            </w:r>
            <w:r>
              <w:rPr>
                <w:spacing w:val="-7"/>
                <w:sz w:val="18"/>
              </w:rPr>
              <w:t xml:space="preserve"> </w:t>
            </w:r>
            <w:r>
              <w:rPr>
                <w:sz w:val="18"/>
              </w:rPr>
              <w:t>tax</w:t>
            </w:r>
            <w:r>
              <w:rPr>
                <w:spacing w:val="-7"/>
                <w:sz w:val="18"/>
              </w:rPr>
              <w:t xml:space="preserve"> </w:t>
            </w:r>
            <w:r>
              <w:rPr>
                <w:sz w:val="18"/>
              </w:rPr>
              <w:t>resident.</w:t>
            </w:r>
            <w:r>
              <w:rPr>
                <w:spacing w:val="28"/>
                <w:sz w:val="18"/>
              </w:rPr>
              <w:t xml:space="preserve"> </w:t>
            </w:r>
            <w:r>
              <w:rPr>
                <w:sz w:val="18"/>
              </w:rPr>
              <w:t>I</w:t>
            </w:r>
            <w:r>
              <w:rPr>
                <w:spacing w:val="-6"/>
                <w:sz w:val="18"/>
              </w:rPr>
              <w:t xml:space="preserve"> </w:t>
            </w:r>
            <w:r>
              <w:rPr>
                <w:sz w:val="18"/>
              </w:rPr>
              <w:t>hereby</w:t>
            </w:r>
            <w:r>
              <w:rPr>
                <w:spacing w:val="-7"/>
                <w:sz w:val="18"/>
              </w:rPr>
              <w:t xml:space="preserve"> </w:t>
            </w:r>
            <w:r>
              <w:rPr>
                <w:sz w:val="18"/>
              </w:rPr>
              <w:t>accept</w:t>
            </w:r>
            <w:r>
              <w:rPr>
                <w:spacing w:val="-6"/>
                <w:sz w:val="18"/>
              </w:rPr>
              <w:t xml:space="preserve"> </w:t>
            </w:r>
            <w:r>
              <w:rPr>
                <w:sz w:val="18"/>
              </w:rPr>
              <w:t>the</w:t>
            </w:r>
            <w:r>
              <w:rPr>
                <w:spacing w:val="-7"/>
                <w:sz w:val="18"/>
              </w:rPr>
              <w:t xml:space="preserve"> </w:t>
            </w:r>
            <w:r>
              <w:rPr>
                <w:sz w:val="18"/>
              </w:rPr>
              <w:t>conditions</w:t>
            </w:r>
            <w:r>
              <w:rPr>
                <w:spacing w:val="-8"/>
                <w:sz w:val="18"/>
              </w:rPr>
              <w:t xml:space="preserve"> </w:t>
            </w:r>
            <w:r>
              <w:rPr>
                <w:sz w:val="18"/>
              </w:rPr>
              <w:t>and</w:t>
            </w:r>
            <w:r>
              <w:rPr>
                <w:spacing w:val="-7"/>
                <w:sz w:val="18"/>
              </w:rPr>
              <w:t xml:space="preserve"> </w:t>
            </w:r>
            <w:r>
              <w:rPr>
                <w:sz w:val="18"/>
              </w:rPr>
              <w:t>fees</w:t>
            </w:r>
            <w:r>
              <w:rPr>
                <w:spacing w:val="-7"/>
                <w:sz w:val="18"/>
              </w:rPr>
              <w:t xml:space="preserve"> </w:t>
            </w:r>
            <w:r>
              <w:rPr>
                <w:sz w:val="18"/>
              </w:rPr>
              <w:t>for</w:t>
            </w:r>
            <w:r>
              <w:rPr>
                <w:spacing w:val="-8"/>
                <w:sz w:val="18"/>
              </w:rPr>
              <w:t xml:space="preserve"> </w:t>
            </w:r>
            <w:r>
              <w:rPr>
                <w:sz w:val="18"/>
              </w:rPr>
              <w:t>your</w:t>
            </w:r>
            <w:r>
              <w:rPr>
                <w:spacing w:val="-7"/>
                <w:sz w:val="18"/>
              </w:rPr>
              <w:t xml:space="preserve"> </w:t>
            </w:r>
            <w:r>
              <w:rPr>
                <w:sz w:val="18"/>
              </w:rPr>
              <w:t>services</w:t>
            </w:r>
            <w:r>
              <w:rPr>
                <w:spacing w:val="-7"/>
                <w:sz w:val="18"/>
              </w:rPr>
              <w:t xml:space="preserve"> </w:t>
            </w:r>
            <w:r>
              <w:rPr>
                <w:sz w:val="18"/>
              </w:rPr>
              <w:t>and</w:t>
            </w:r>
            <w:r>
              <w:rPr>
                <w:spacing w:val="-8"/>
                <w:sz w:val="18"/>
              </w:rPr>
              <w:t xml:space="preserve"> </w:t>
            </w:r>
            <w:r>
              <w:rPr>
                <w:sz w:val="18"/>
              </w:rPr>
              <w:t>I</w:t>
            </w:r>
            <w:r>
              <w:rPr>
                <w:spacing w:val="-6"/>
                <w:sz w:val="18"/>
              </w:rPr>
              <w:t xml:space="preserve"> </w:t>
            </w:r>
            <w:r>
              <w:rPr>
                <w:sz w:val="18"/>
              </w:rPr>
              <w:t>authorise</w:t>
            </w:r>
            <w:r>
              <w:rPr>
                <w:spacing w:val="-7"/>
                <w:sz w:val="18"/>
              </w:rPr>
              <w:t xml:space="preserve"> </w:t>
            </w:r>
            <w:r>
              <w:rPr>
                <w:sz w:val="18"/>
              </w:rPr>
              <w:t>you</w:t>
            </w:r>
            <w:r>
              <w:rPr>
                <w:spacing w:val="-8"/>
                <w:sz w:val="18"/>
              </w:rPr>
              <w:t xml:space="preserve"> </w:t>
            </w:r>
            <w:r>
              <w:rPr>
                <w:sz w:val="18"/>
              </w:rPr>
              <w:t>to</w:t>
            </w:r>
            <w:r>
              <w:rPr>
                <w:spacing w:val="-5"/>
                <w:sz w:val="18"/>
              </w:rPr>
              <w:t xml:space="preserve"> </w:t>
            </w:r>
            <w:r>
              <w:rPr>
                <w:sz w:val="18"/>
              </w:rPr>
              <w:t>contact</w:t>
            </w:r>
            <w:r>
              <w:rPr>
                <w:spacing w:val="-7"/>
                <w:sz w:val="18"/>
              </w:rPr>
              <w:t xml:space="preserve"> </w:t>
            </w:r>
            <w:r>
              <w:rPr>
                <w:sz w:val="18"/>
              </w:rPr>
              <w:t>my</w:t>
            </w:r>
            <w:r>
              <w:rPr>
                <w:spacing w:val="-8"/>
                <w:sz w:val="18"/>
              </w:rPr>
              <w:t xml:space="preserve"> </w:t>
            </w:r>
            <w:r>
              <w:rPr>
                <w:sz w:val="18"/>
              </w:rPr>
              <w:t>agent/client.</w:t>
            </w:r>
            <w:r>
              <w:rPr>
                <w:spacing w:val="28"/>
                <w:sz w:val="18"/>
              </w:rPr>
              <w:t xml:space="preserve"> </w:t>
            </w:r>
            <w:r>
              <w:rPr>
                <w:sz w:val="18"/>
              </w:rPr>
              <w:t>I</w:t>
            </w:r>
            <w:r>
              <w:rPr>
                <w:spacing w:val="-6"/>
                <w:sz w:val="18"/>
              </w:rPr>
              <w:t xml:space="preserve"> </w:t>
            </w:r>
            <w:r>
              <w:rPr>
                <w:sz w:val="18"/>
              </w:rPr>
              <w:t>attach/will forward such documentation as may be subsequently requested. I hereby indemnify Expatriate Personnel Services Limited [“EPS”], or any associated</w:t>
            </w:r>
            <w:r>
              <w:rPr>
                <w:spacing w:val="-8"/>
                <w:sz w:val="18"/>
              </w:rPr>
              <w:t xml:space="preserve"> </w:t>
            </w:r>
            <w:r>
              <w:rPr>
                <w:sz w:val="18"/>
              </w:rPr>
              <w:t>company,</w:t>
            </w:r>
            <w:r>
              <w:rPr>
                <w:spacing w:val="-6"/>
                <w:sz w:val="18"/>
              </w:rPr>
              <w:t xml:space="preserve"> </w:t>
            </w:r>
            <w:r>
              <w:rPr>
                <w:sz w:val="18"/>
              </w:rPr>
              <w:t>and</w:t>
            </w:r>
            <w:r>
              <w:rPr>
                <w:spacing w:val="-8"/>
                <w:sz w:val="18"/>
              </w:rPr>
              <w:t xml:space="preserve"> </w:t>
            </w:r>
            <w:r>
              <w:rPr>
                <w:sz w:val="18"/>
              </w:rPr>
              <w:t>or</w:t>
            </w:r>
            <w:r>
              <w:rPr>
                <w:spacing w:val="-7"/>
                <w:sz w:val="18"/>
              </w:rPr>
              <w:t xml:space="preserve"> </w:t>
            </w:r>
            <w:r>
              <w:rPr>
                <w:sz w:val="18"/>
              </w:rPr>
              <w:t>any</w:t>
            </w:r>
            <w:r>
              <w:rPr>
                <w:spacing w:val="-7"/>
                <w:sz w:val="18"/>
              </w:rPr>
              <w:t xml:space="preserve"> </w:t>
            </w:r>
            <w:r>
              <w:rPr>
                <w:sz w:val="18"/>
              </w:rPr>
              <w:t>company</w:t>
            </w:r>
            <w:r>
              <w:rPr>
                <w:spacing w:val="-6"/>
                <w:sz w:val="18"/>
              </w:rPr>
              <w:t xml:space="preserve"> </w:t>
            </w:r>
            <w:r>
              <w:rPr>
                <w:sz w:val="18"/>
              </w:rPr>
              <w:t>through</w:t>
            </w:r>
            <w:r>
              <w:rPr>
                <w:spacing w:val="-8"/>
                <w:sz w:val="18"/>
              </w:rPr>
              <w:t xml:space="preserve"> </w:t>
            </w:r>
            <w:r>
              <w:rPr>
                <w:sz w:val="18"/>
              </w:rPr>
              <w:t>which</w:t>
            </w:r>
            <w:r>
              <w:rPr>
                <w:spacing w:val="-7"/>
                <w:sz w:val="18"/>
              </w:rPr>
              <w:t xml:space="preserve"> </w:t>
            </w:r>
            <w:r>
              <w:rPr>
                <w:sz w:val="18"/>
              </w:rPr>
              <w:t>I</w:t>
            </w:r>
            <w:r>
              <w:rPr>
                <w:spacing w:val="-7"/>
                <w:sz w:val="18"/>
              </w:rPr>
              <w:t xml:space="preserve"> </w:t>
            </w:r>
            <w:r>
              <w:rPr>
                <w:sz w:val="18"/>
              </w:rPr>
              <w:t>may</w:t>
            </w:r>
            <w:r>
              <w:rPr>
                <w:spacing w:val="-6"/>
                <w:sz w:val="18"/>
              </w:rPr>
              <w:t xml:space="preserve"> </w:t>
            </w:r>
            <w:r>
              <w:rPr>
                <w:sz w:val="18"/>
              </w:rPr>
              <w:t>be</w:t>
            </w:r>
            <w:r>
              <w:rPr>
                <w:spacing w:val="-8"/>
                <w:sz w:val="18"/>
              </w:rPr>
              <w:t xml:space="preserve"> </w:t>
            </w:r>
            <w:r>
              <w:rPr>
                <w:sz w:val="18"/>
              </w:rPr>
              <w:t>contracted</w:t>
            </w:r>
            <w:r>
              <w:rPr>
                <w:spacing w:val="-7"/>
                <w:sz w:val="18"/>
              </w:rPr>
              <w:t xml:space="preserve"> </w:t>
            </w:r>
            <w:r>
              <w:rPr>
                <w:sz w:val="18"/>
              </w:rPr>
              <w:t>or</w:t>
            </w:r>
            <w:r>
              <w:rPr>
                <w:spacing w:val="-7"/>
                <w:sz w:val="18"/>
              </w:rPr>
              <w:t xml:space="preserve"> </w:t>
            </w:r>
            <w:r>
              <w:rPr>
                <w:sz w:val="18"/>
              </w:rPr>
              <w:t>engaged</w:t>
            </w:r>
            <w:r>
              <w:rPr>
                <w:spacing w:val="-8"/>
                <w:sz w:val="18"/>
              </w:rPr>
              <w:t xml:space="preserve"> </w:t>
            </w:r>
            <w:r>
              <w:rPr>
                <w:sz w:val="18"/>
              </w:rPr>
              <w:t>against</w:t>
            </w:r>
            <w:r>
              <w:rPr>
                <w:spacing w:val="-6"/>
                <w:sz w:val="18"/>
              </w:rPr>
              <w:t xml:space="preserve"> </w:t>
            </w:r>
            <w:r>
              <w:rPr>
                <w:sz w:val="18"/>
              </w:rPr>
              <w:t>any,</w:t>
            </w:r>
            <w:r>
              <w:rPr>
                <w:spacing w:val="-7"/>
                <w:sz w:val="18"/>
              </w:rPr>
              <w:t xml:space="preserve"> </w:t>
            </w:r>
            <w:r>
              <w:rPr>
                <w:sz w:val="18"/>
              </w:rPr>
              <w:t>and</w:t>
            </w:r>
            <w:r>
              <w:rPr>
                <w:spacing w:val="-7"/>
                <w:sz w:val="18"/>
              </w:rPr>
              <w:t xml:space="preserve"> </w:t>
            </w:r>
            <w:r>
              <w:rPr>
                <w:sz w:val="18"/>
              </w:rPr>
              <w:t>all</w:t>
            </w:r>
            <w:r>
              <w:rPr>
                <w:spacing w:val="-8"/>
                <w:sz w:val="18"/>
              </w:rPr>
              <w:t xml:space="preserve"> </w:t>
            </w:r>
            <w:r>
              <w:rPr>
                <w:sz w:val="18"/>
              </w:rPr>
              <w:t>taxes</w:t>
            </w:r>
            <w:r>
              <w:rPr>
                <w:spacing w:val="-7"/>
                <w:sz w:val="18"/>
              </w:rPr>
              <w:t xml:space="preserve"> </w:t>
            </w:r>
            <w:r>
              <w:rPr>
                <w:sz w:val="18"/>
              </w:rPr>
              <w:t>or</w:t>
            </w:r>
            <w:r>
              <w:rPr>
                <w:spacing w:val="-8"/>
                <w:sz w:val="18"/>
              </w:rPr>
              <w:t xml:space="preserve"> </w:t>
            </w:r>
            <w:r>
              <w:rPr>
                <w:sz w:val="18"/>
              </w:rPr>
              <w:t>social</w:t>
            </w:r>
            <w:r>
              <w:rPr>
                <w:spacing w:val="-7"/>
                <w:sz w:val="18"/>
              </w:rPr>
              <w:t xml:space="preserve"> </w:t>
            </w:r>
            <w:r>
              <w:rPr>
                <w:sz w:val="18"/>
              </w:rPr>
              <w:t>insurance</w:t>
            </w:r>
            <w:r>
              <w:rPr>
                <w:spacing w:val="-7"/>
                <w:sz w:val="18"/>
              </w:rPr>
              <w:t xml:space="preserve"> </w:t>
            </w:r>
            <w:r>
              <w:rPr>
                <w:sz w:val="18"/>
              </w:rPr>
              <w:t>liability that may arise when or wherever, or any other claim whatsoever and I specifically undertake to safeguard and return, in good order, any client equipment that I may work with, or be responsible</w:t>
            </w:r>
            <w:r>
              <w:rPr>
                <w:spacing w:val="-6"/>
                <w:sz w:val="18"/>
              </w:rPr>
              <w:t xml:space="preserve"> </w:t>
            </w:r>
            <w:r>
              <w:rPr>
                <w:sz w:val="18"/>
              </w:rPr>
              <w:t>for.</w:t>
            </w:r>
          </w:p>
          <w:p w14:paraId="237085FF" w14:textId="77777777" w:rsidR="00D1712F" w:rsidRDefault="00D1712F">
            <w:pPr>
              <w:pStyle w:val="TableParagraph"/>
              <w:ind w:left="0"/>
              <w:rPr>
                <w:b/>
                <w:sz w:val="18"/>
              </w:rPr>
            </w:pPr>
          </w:p>
          <w:p w14:paraId="2ED13C50" w14:textId="77777777" w:rsidR="00D1712F" w:rsidRDefault="002A6586">
            <w:pPr>
              <w:pStyle w:val="TableParagraph"/>
              <w:ind w:right="95"/>
              <w:jc w:val="both"/>
              <w:rPr>
                <w:b/>
                <w:sz w:val="18"/>
              </w:rPr>
            </w:pPr>
            <w:r>
              <w:rPr>
                <w:b/>
                <w:sz w:val="18"/>
              </w:rPr>
              <w:t xml:space="preserve">To provide you with services, EPS [and its partners, </w:t>
            </w:r>
            <w:proofErr w:type="gramStart"/>
            <w:r>
              <w:rPr>
                <w:b/>
                <w:sz w:val="18"/>
              </w:rPr>
              <w:t>associates</w:t>
            </w:r>
            <w:proofErr w:type="gramEnd"/>
            <w:r>
              <w:rPr>
                <w:b/>
                <w:sz w:val="18"/>
              </w:rPr>
              <w:t xml:space="preserve"> or related parties] will receive your personal data [“your data”] as allowed for by Data Protection l</w:t>
            </w:r>
            <w:r>
              <w:rPr>
                <w:rFonts w:ascii="Times New Roman" w:hAnsi="Times New Roman"/>
                <w:b/>
                <w:sz w:val="18"/>
              </w:rPr>
              <w:t>e</w:t>
            </w:r>
            <w:r>
              <w:rPr>
                <w:b/>
                <w:sz w:val="18"/>
              </w:rPr>
              <w:t>gislation [“DPL”]. By signing this form, you are consenting to EPS processing, and storing your data in accordance with</w:t>
            </w:r>
            <w:r>
              <w:rPr>
                <w:b/>
                <w:spacing w:val="-5"/>
                <w:sz w:val="18"/>
              </w:rPr>
              <w:t xml:space="preserve"> </w:t>
            </w:r>
            <w:r>
              <w:rPr>
                <w:b/>
                <w:sz w:val="18"/>
              </w:rPr>
              <w:t>DPL,</w:t>
            </w:r>
            <w:r>
              <w:rPr>
                <w:b/>
                <w:spacing w:val="-2"/>
                <w:sz w:val="18"/>
              </w:rPr>
              <w:t xml:space="preserve"> </w:t>
            </w:r>
            <w:r>
              <w:rPr>
                <w:b/>
                <w:sz w:val="18"/>
              </w:rPr>
              <w:t>and</w:t>
            </w:r>
            <w:r>
              <w:rPr>
                <w:b/>
                <w:spacing w:val="-2"/>
                <w:sz w:val="18"/>
              </w:rPr>
              <w:t xml:space="preserve"> </w:t>
            </w:r>
            <w:r>
              <w:rPr>
                <w:b/>
                <w:sz w:val="18"/>
              </w:rPr>
              <w:t>until</w:t>
            </w:r>
            <w:r>
              <w:rPr>
                <w:b/>
                <w:spacing w:val="-6"/>
                <w:sz w:val="18"/>
              </w:rPr>
              <w:t xml:space="preserve"> </w:t>
            </w:r>
            <w:r>
              <w:rPr>
                <w:b/>
                <w:sz w:val="18"/>
              </w:rPr>
              <w:t>we</w:t>
            </w:r>
            <w:r>
              <w:rPr>
                <w:b/>
                <w:spacing w:val="-3"/>
                <w:sz w:val="18"/>
              </w:rPr>
              <w:t xml:space="preserve"> </w:t>
            </w:r>
            <w:r>
              <w:rPr>
                <w:b/>
                <w:sz w:val="18"/>
              </w:rPr>
              <w:t>receive</w:t>
            </w:r>
            <w:r>
              <w:rPr>
                <w:b/>
                <w:spacing w:val="-3"/>
                <w:sz w:val="18"/>
              </w:rPr>
              <w:t xml:space="preserve"> </w:t>
            </w:r>
            <w:r>
              <w:rPr>
                <w:b/>
                <w:sz w:val="18"/>
              </w:rPr>
              <w:t>your</w:t>
            </w:r>
            <w:r>
              <w:rPr>
                <w:b/>
                <w:spacing w:val="-4"/>
                <w:sz w:val="18"/>
              </w:rPr>
              <w:t xml:space="preserve"> </w:t>
            </w:r>
            <w:r>
              <w:rPr>
                <w:b/>
                <w:sz w:val="18"/>
              </w:rPr>
              <w:t>written</w:t>
            </w:r>
            <w:r>
              <w:rPr>
                <w:b/>
                <w:spacing w:val="-4"/>
                <w:sz w:val="18"/>
              </w:rPr>
              <w:t xml:space="preserve"> </w:t>
            </w:r>
            <w:r>
              <w:rPr>
                <w:b/>
                <w:sz w:val="18"/>
              </w:rPr>
              <w:t>[by</w:t>
            </w:r>
            <w:r>
              <w:rPr>
                <w:b/>
                <w:spacing w:val="-3"/>
                <w:sz w:val="18"/>
              </w:rPr>
              <w:t xml:space="preserve"> </w:t>
            </w:r>
            <w:r>
              <w:rPr>
                <w:b/>
                <w:sz w:val="18"/>
              </w:rPr>
              <w:t>letter</w:t>
            </w:r>
            <w:r>
              <w:rPr>
                <w:b/>
                <w:spacing w:val="-4"/>
                <w:sz w:val="18"/>
              </w:rPr>
              <w:t xml:space="preserve"> </w:t>
            </w:r>
            <w:r>
              <w:rPr>
                <w:b/>
                <w:sz w:val="18"/>
              </w:rPr>
              <w:t>only]</w:t>
            </w:r>
            <w:r>
              <w:rPr>
                <w:b/>
                <w:spacing w:val="-5"/>
                <w:sz w:val="18"/>
              </w:rPr>
              <w:t xml:space="preserve"> </w:t>
            </w:r>
            <w:r>
              <w:rPr>
                <w:b/>
                <w:sz w:val="18"/>
              </w:rPr>
              <w:t>instructions</w:t>
            </w:r>
            <w:r>
              <w:rPr>
                <w:b/>
                <w:spacing w:val="-4"/>
                <w:sz w:val="18"/>
              </w:rPr>
              <w:t xml:space="preserve"> </w:t>
            </w:r>
            <w:r>
              <w:rPr>
                <w:b/>
                <w:sz w:val="18"/>
              </w:rPr>
              <w:t>to</w:t>
            </w:r>
            <w:r>
              <w:rPr>
                <w:b/>
                <w:spacing w:val="-2"/>
                <w:sz w:val="18"/>
              </w:rPr>
              <w:t xml:space="preserve"> </w:t>
            </w:r>
            <w:r>
              <w:rPr>
                <w:b/>
                <w:sz w:val="18"/>
              </w:rPr>
              <w:t>delete</w:t>
            </w:r>
            <w:r>
              <w:rPr>
                <w:b/>
                <w:spacing w:val="-4"/>
                <w:sz w:val="18"/>
              </w:rPr>
              <w:t xml:space="preserve"> </w:t>
            </w:r>
            <w:r>
              <w:rPr>
                <w:b/>
                <w:sz w:val="18"/>
              </w:rPr>
              <w:t>it.</w:t>
            </w:r>
            <w:r>
              <w:rPr>
                <w:b/>
                <w:spacing w:val="-2"/>
                <w:sz w:val="18"/>
              </w:rPr>
              <w:t xml:space="preserve"> </w:t>
            </w:r>
            <w:r>
              <w:rPr>
                <w:b/>
                <w:sz w:val="18"/>
              </w:rPr>
              <w:t>Your</w:t>
            </w:r>
            <w:r>
              <w:rPr>
                <w:b/>
                <w:spacing w:val="-2"/>
                <w:sz w:val="18"/>
              </w:rPr>
              <w:t xml:space="preserve"> </w:t>
            </w:r>
            <w:r>
              <w:rPr>
                <w:b/>
                <w:sz w:val="18"/>
              </w:rPr>
              <w:t>data</w:t>
            </w:r>
            <w:r>
              <w:rPr>
                <w:b/>
                <w:spacing w:val="-4"/>
                <w:sz w:val="18"/>
              </w:rPr>
              <w:t xml:space="preserve"> </w:t>
            </w:r>
            <w:r>
              <w:rPr>
                <w:b/>
                <w:sz w:val="18"/>
              </w:rPr>
              <w:t>where</w:t>
            </w:r>
            <w:r>
              <w:rPr>
                <w:b/>
                <w:spacing w:val="-3"/>
                <w:sz w:val="18"/>
              </w:rPr>
              <w:t xml:space="preserve"> </w:t>
            </w:r>
            <w:r>
              <w:rPr>
                <w:b/>
                <w:sz w:val="18"/>
              </w:rPr>
              <w:t>applicable</w:t>
            </w:r>
            <w:r>
              <w:rPr>
                <w:b/>
                <w:spacing w:val="-3"/>
                <w:sz w:val="18"/>
              </w:rPr>
              <w:t xml:space="preserve"> </w:t>
            </w:r>
            <w:r>
              <w:rPr>
                <w:b/>
                <w:sz w:val="18"/>
              </w:rPr>
              <w:t>may</w:t>
            </w:r>
            <w:r>
              <w:rPr>
                <w:b/>
                <w:spacing w:val="-1"/>
                <w:sz w:val="18"/>
              </w:rPr>
              <w:t xml:space="preserve"> </w:t>
            </w:r>
            <w:r>
              <w:rPr>
                <w:b/>
                <w:sz w:val="18"/>
              </w:rPr>
              <w:t>be</w:t>
            </w:r>
            <w:r>
              <w:rPr>
                <w:b/>
                <w:spacing w:val="-3"/>
                <w:sz w:val="18"/>
              </w:rPr>
              <w:t xml:space="preserve"> </w:t>
            </w:r>
            <w:r>
              <w:rPr>
                <w:b/>
                <w:sz w:val="18"/>
              </w:rPr>
              <w:t>shared</w:t>
            </w:r>
            <w:r>
              <w:rPr>
                <w:b/>
                <w:spacing w:val="-4"/>
                <w:sz w:val="18"/>
              </w:rPr>
              <w:t xml:space="preserve"> </w:t>
            </w:r>
            <w:r>
              <w:rPr>
                <w:b/>
                <w:sz w:val="18"/>
              </w:rPr>
              <w:t>with</w:t>
            </w:r>
            <w:r>
              <w:rPr>
                <w:b/>
                <w:spacing w:val="-5"/>
                <w:sz w:val="18"/>
              </w:rPr>
              <w:t xml:space="preserve"> </w:t>
            </w:r>
            <w:r>
              <w:rPr>
                <w:b/>
                <w:sz w:val="18"/>
              </w:rPr>
              <w:t xml:space="preserve">EPS’s partners, </w:t>
            </w:r>
            <w:proofErr w:type="gramStart"/>
            <w:r>
              <w:rPr>
                <w:b/>
                <w:sz w:val="18"/>
              </w:rPr>
              <w:t>associates</w:t>
            </w:r>
            <w:proofErr w:type="gramEnd"/>
            <w:r>
              <w:rPr>
                <w:b/>
                <w:sz w:val="18"/>
              </w:rPr>
              <w:t xml:space="preserve"> or related parties in accordance with</w:t>
            </w:r>
            <w:r>
              <w:rPr>
                <w:b/>
                <w:spacing w:val="-4"/>
                <w:sz w:val="18"/>
              </w:rPr>
              <w:t xml:space="preserve"> </w:t>
            </w:r>
            <w:r>
              <w:rPr>
                <w:b/>
                <w:sz w:val="18"/>
              </w:rPr>
              <w:t>DPL.</w:t>
            </w:r>
          </w:p>
          <w:p w14:paraId="2C039724" w14:textId="77777777" w:rsidR="00D1712F" w:rsidRDefault="00D1712F">
            <w:pPr>
              <w:pStyle w:val="TableParagraph"/>
              <w:spacing w:before="10"/>
              <w:ind w:left="0"/>
              <w:rPr>
                <w:b/>
                <w:sz w:val="17"/>
              </w:rPr>
            </w:pPr>
          </w:p>
          <w:p w14:paraId="20C9FDE5" w14:textId="77777777" w:rsidR="00D1712F" w:rsidRDefault="002A6586">
            <w:pPr>
              <w:pStyle w:val="TableParagraph"/>
              <w:jc w:val="both"/>
              <w:rPr>
                <w:b/>
                <w:sz w:val="18"/>
              </w:rPr>
            </w:pPr>
            <w:r>
              <w:rPr>
                <w:b/>
                <w:sz w:val="18"/>
              </w:rPr>
              <w:t>I FURTHER DECLARE:</w:t>
            </w:r>
          </w:p>
          <w:p w14:paraId="001E0E6A" w14:textId="77777777" w:rsidR="00D1712F" w:rsidRDefault="00D1712F">
            <w:pPr>
              <w:pStyle w:val="TableParagraph"/>
              <w:spacing w:before="2"/>
              <w:ind w:left="0"/>
              <w:rPr>
                <w:b/>
                <w:sz w:val="19"/>
              </w:rPr>
            </w:pPr>
          </w:p>
          <w:p w14:paraId="1C1BB248" w14:textId="77777777" w:rsidR="00D1712F" w:rsidRDefault="002A6586">
            <w:pPr>
              <w:pStyle w:val="TableParagraph"/>
              <w:rPr>
                <w:rFonts w:ascii="DejaVu Sans" w:hAnsi="DejaVu Sans"/>
                <w:b/>
                <w:sz w:val="18"/>
              </w:rPr>
            </w:pPr>
            <w:r>
              <w:rPr>
                <w:rFonts w:ascii="DejaVu Sans" w:hAnsi="DejaVu Sans"/>
                <w:b/>
                <w:w w:val="111"/>
                <w:sz w:val="18"/>
              </w:rPr>
              <w:t>☐</w:t>
            </w:r>
          </w:p>
          <w:p w14:paraId="6D93295B" w14:textId="77777777" w:rsidR="00D1712F" w:rsidRDefault="00D1712F">
            <w:pPr>
              <w:pStyle w:val="TableParagraph"/>
              <w:spacing w:before="10"/>
              <w:ind w:left="0"/>
              <w:rPr>
                <w:b/>
                <w:sz w:val="18"/>
              </w:rPr>
            </w:pPr>
          </w:p>
          <w:p w14:paraId="41A66EEF" w14:textId="77777777" w:rsidR="00D1712F" w:rsidRDefault="002A6586">
            <w:pPr>
              <w:pStyle w:val="TableParagraph"/>
              <w:spacing w:line="220" w:lineRule="atLeast"/>
              <w:ind w:right="96"/>
              <w:jc w:val="both"/>
              <w:rPr>
                <w:b/>
                <w:sz w:val="18"/>
              </w:rPr>
            </w:pPr>
            <w:r>
              <w:rPr>
                <w:b/>
                <w:sz w:val="18"/>
              </w:rPr>
              <w:t xml:space="preserve">That I have read, understood and consent to EPS’s Terms and Conditions and Privacy Notice which address how my personal information may be collected, processed, and shared, as well as my rights via </w:t>
            </w:r>
            <w:hyperlink r:id="rId8">
              <w:r>
                <w:rPr>
                  <w:b/>
                  <w:color w:val="0562C1"/>
                  <w:sz w:val="18"/>
                  <w:u w:val="single" w:color="0562C1"/>
                </w:rPr>
                <w:t>www.acepayme.com</w:t>
              </w:r>
              <w:r>
                <w:rPr>
                  <w:b/>
                  <w:sz w:val="18"/>
                </w:rPr>
                <w:t>.</w:t>
              </w:r>
            </w:hyperlink>
          </w:p>
        </w:tc>
      </w:tr>
      <w:tr w:rsidR="00D1712F" w14:paraId="6EEC77E0" w14:textId="77777777">
        <w:trPr>
          <w:trHeight w:val="806"/>
        </w:trPr>
        <w:tc>
          <w:tcPr>
            <w:tcW w:w="7226" w:type="dxa"/>
            <w:gridSpan w:val="2"/>
            <w:shd w:val="clear" w:color="auto" w:fill="ADAAAA"/>
          </w:tcPr>
          <w:p w14:paraId="3437114F" w14:textId="77777777" w:rsidR="00D1712F" w:rsidRDefault="002A6586">
            <w:pPr>
              <w:pStyle w:val="TableParagraph"/>
              <w:spacing w:line="268" w:lineRule="exact"/>
              <w:rPr>
                <w:b/>
              </w:rPr>
            </w:pPr>
            <w:r>
              <w:rPr>
                <w:b/>
              </w:rPr>
              <w:t>Signature of Contractor:</w:t>
            </w:r>
          </w:p>
        </w:tc>
        <w:tc>
          <w:tcPr>
            <w:tcW w:w="3230" w:type="dxa"/>
            <w:shd w:val="clear" w:color="auto" w:fill="ADAAAA"/>
          </w:tcPr>
          <w:p w14:paraId="3F9FC244" w14:textId="77777777" w:rsidR="00D1712F" w:rsidRDefault="002A6586">
            <w:pPr>
              <w:pStyle w:val="TableParagraph"/>
              <w:spacing w:line="268" w:lineRule="exact"/>
              <w:ind w:left="105"/>
              <w:rPr>
                <w:b/>
              </w:rPr>
            </w:pPr>
            <w:r>
              <w:rPr>
                <w:b/>
              </w:rPr>
              <w:t>Date:</w:t>
            </w:r>
          </w:p>
        </w:tc>
      </w:tr>
    </w:tbl>
    <w:p w14:paraId="00BFD007" w14:textId="685FD505" w:rsidR="00D1712F" w:rsidRDefault="0054656C">
      <w:pPr>
        <w:pStyle w:val="BodyText"/>
        <w:rPr>
          <w:sz w:val="20"/>
        </w:rPr>
      </w:pPr>
      <w:r>
        <w:rPr>
          <w:noProof/>
        </w:rPr>
        <mc:AlternateContent>
          <mc:Choice Requires="wpg">
            <w:drawing>
              <wp:anchor distT="0" distB="0" distL="114300" distR="114300" simplePos="0" relativeHeight="251658240" behindDoc="1" locked="0" layoutInCell="1" allowOverlap="1" wp14:anchorId="0D1F23BD" wp14:editId="1A9F3278">
                <wp:simplePos x="0" y="0"/>
                <wp:positionH relativeFrom="page">
                  <wp:posOffset>463550</wp:posOffset>
                </wp:positionH>
                <wp:positionV relativeFrom="page">
                  <wp:posOffset>1859280</wp:posOffset>
                </wp:positionV>
                <wp:extent cx="6634480" cy="308800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4480" cy="3088005"/>
                          <a:chOff x="730" y="2928"/>
                          <a:chExt cx="10448" cy="4863"/>
                        </a:xfrm>
                      </wpg:grpSpPr>
                      <wps:wsp>
                        <wps:cNvPr id="4" name="Rectangle 7"/>
                        <wps:cNvSpPr>
                          <a:spLocks noChangeArrowheads="1"/>
                        </wps:cNvSpPr>
                        <wps:spPr bwMode="auto">
                          <a:xfrm>
                            <a:off x="729" y="2928"/>
                            <a:ext cx="10448" cy="4863"/>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839" y="331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849" y="332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
                        <wps:cNvSpPr>
                          <a:spLocks noChangeArrowheads="1"/>
                        </wps:cNvSpPr>
                        <wps:spPr bwMode="auto">
                          <a:xfrm>
                            <a:off x="839" y="683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849" y="684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CE046" id="Group 2" o:spid="_x0000_s1026" style="position:absolute;margin-left:36.5pt;margin-top:146.4pt;width:522.4pt;height:243.15pt;z-index:-251658240;mso-position-horizontal-relative:page;mso-position-vertical-relative:page" coordorigin="730,2928" coordsize="10448,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">
                <v:rect id="Rectangle 7" o:spid="_x0000_s1027" style="position:absolute;left:729;top:2928;width:10448;height:4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" fillcolor="#e7e6e6" stroked="f"/>
                <v:rect id="Rectangle 6" o:spid="_x0000_s1028" style="position:absolute;left:839;top:3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5" o:spid="_x0000_s1029" style="position:absolute;left:849;top:332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v:rect id="Rectangle 4" o:spid="_x0000_s1030" style="position:absolute;left:839;top:68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3" o:spid="_x0000_s1031" style="position:absolute;left:849;top:684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anchory="page"/>
              </v:group>
            </w:pict>
          </mc:Fallback>
        </mc:AlternateContent>
      </w:r>
    </w:p>
    <w:p w14:paraId="599C5590" w14:textId="77777777" w:rsidR="00D1712F" w:rsidRDefault="00D1712F">
      <w:pPr>
        <w:pStyle w:val="BodyText"/>
        <w:spacing w:before="6"/>
        <w:rPr>
          <w:sz w:val="14"/>
        </w:rPr>
      </w:pPr>
    </w:p>
    <w:tbl>
      <w:tblPr>
        <w:tblW w:w="0" w:type="auto"/>
        <w:tblInd w:w="115" w:type="dxa"/>
        <w:tblLayout w:type="fixed"/>
        <w:tblCellMar>
          <w:left w:w="0" w:type="dxa"/>
          <w:right w:w="0" w:type="dxa"/>
        </w:tblCellMar>
        <w:tblLook w:val="01E0" w:firstRow="1" w:lastRow="1" w:firstColumn="1" w:lastColumn="1" w:noHBand="0" w:noVBand="0"/>
      </w:tblPr>
      <w:tblGrid>
        <w:gridCol w:w="6063"/>
        <w:gridCol w:w="4578"/>
      </w:tblGrid>
      <w:tr w:rsidR="00D1712F" w14:paraId="45B8B92C" w14:textId="77777777">
        <w:trPr>
          <w:trHeight w:val="177"/>
        </w:trPr>
        <w:tc>
          <w:tcPr>
            <w:tcW w:w="10641" w:type="dxa"/>
            <w:gridSpan w:val="2"/>
          </w:tcPr>
          <w:p w14:paraId="5D8B57EB" w14:textId="77777777" w:rsidR="00D1712F" w:rsidRDefault="002A6586">
            <w:pPr>
              <w:pStyle w:val="TableParagraph"/>
              <w:spacing w:line="158" w:lineRule="exact"/>
              <w:ind w:left="2917" w:right="2917"/>
              <w:jc w:val="center"/>
              <w:rPr>
                <w:b/>
                <w:sz w:val="16"/>
              </w:rPr>
            </w:pPr>
            <w:r>
              <w:rPr>
                <w:b/>
                <w:color w:val="001F5F"/>
                <w:sz w:val="16"/>
              </w:rPr>
              <w:t>Registered Office: 69 Main Street, Blackrock, Dublin, Republic of Ireland</w:t>
            </w:r>
          </w:p>
        </w:tc>
      </w:tr>
      <w:tr w:rsidR="00D1712F" w14:paraId="2C66FBBC" w14:textId="77777777">
        <w:trPr>
          <w:trHeight w:val="177"/>
        </w:trPr>
        <w:tc>
          <w:tcPr>
            <w:tcW w:w="6063" w:type="dxa"/>
          </w:tcPr>
          <w:p w14:paraId="5AA4AEEA" w14:textId="77777777" w:rsidR="00D1712F" w:rsidRDefault="002A6586">
            <w:pPr>
              <w:pStyle w:val="TableParagraph"/>
              <w:spacing w:line="158" w:lineRule="exact"/>
              <w:ind w:left="200"/>
              <w:rPr>
                <w:b/>
                <w:sz w:val="16"/>
              </w:rPr>
            </w:pPr>
            <w:r>
              <w:rPr>
                <w:b/>
                <w:color w:val="001F5F"/>
                <w:sz w:val="16"/>
              </w:rPr>
              <w:t>Incorporated in Republic of Ireland Company Number: 522021</w:t>
            </w:r>
          </w:p>
        </w:tc>
        <w:tc>
          <w:tcPr>
            <w:tcW w:w="4578" w:type="dxa"/>
          </w:tcPr>
          <w:p w14:paraId="7AD7305B" w14:textId="77777777" w:rsidR="00D1712F" w:rsidRDefault="002A6586">
            <w:pPr>
              <w:pStyle w:val="TableParagraph"/>
              <w:spacing w:line="158" w:lineRule="exact"/>
              <w:ind w:left="1733"/>
              <w:rPr>
                <w:b/>
                <w:sz w:val="16"/>
              </w:rPr>
            </w:pPr>
            <w:r>
              <w:rPr>
                <w:b/>
                <w:color w:val="001F5F"/>
                <w:sz w:val="16"/>
              </w:rPr>
              <w:t>VAT Registration Number: IE2973681EH</w:t>
            </w:r>
          </w:p>
        </w:tc>
      </w:tr>
    </w:tbl>
    <w:p w14:paraId="05D42BB3" w14:textId="77777777" w:rsidR="002A6586" w:rsidRDefault="002A6586"/>
    <w:sectPr w:rsidR="002A6586">
      <w:pgSz w:w="11910" w:h="16840"/>
      <w:pgMar w:top="700" w:right="520" w:bottom="1060" w:left="520" w:header="0" w:footer="8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7C1D2" w14:textId="77777777" w:rsidR="002A6586" w:rsidRDefault="002A6586">
      <w:r>
        <w:separator/>
      </w:r>
    </w:p>
  </w:endnote>
  <w:endnote w:type="continuationSeparator" w:id="0">
    <w:p w14:paraId="61B6603A" w14:textId="77777777" w:rsidR="002A6586" w:rsidRDefault="002A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font>
  <w:font w:name="AoyagiKouzanFontT">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55A72" w14:textId="77777777" w:rsidR="0054656C" w:rsidRDefault="0054656C" w:rsidP="0054656C">
    <w:pPr>
      <w:spacing w:before="68"/>
      <w:ind w:left="2206" w:right="2205"/>
      <w:jc w:val="center"/>
      <w:rPr>
        <w:sz w:val="16"/>
      </w:rPr>
    </w:pPr>
    <w:r>
      <w:rPr>
        <w:b/>
        <w:color w:val="001F5F"/>
        <w:sz w:val="16"/>
      </w:rPr>
      <w:t xml:space="preserve">Telephone: +353 (0) 1 283 6401 Email: </w:t>
    </w:r>
    <w:hyperlink r:id="rId1">
      <w:r>
        <w:rPr>
          <w:color w:val="0562C1"/>
          <w:sz w:val="16"/>
          <w:u w:val="single" w:color="0562C1"/>
        </w:rPr>
        <w:t xml:space="preserve">mail@expatriatepersonnel.com </w:t>
      </w:r>
    </w:hyperlink>
    <w:r>
      <w:rPr>
        <w:b/>
        <w:color w:val="001F5F"/>
        <w:sz w:val="16"/>
        <w:u w:val="single" w:color="0562C1"/>
      </w:rPr>
      <w:t>Web:</w:t>
    </w:r>
    <w:hyperlink r:id="rId2">
      <w:r>
        <w:rPr>
          <w:b/>
          <w:color w:val="0562C1"/>
          <w:sz w:val="16"/>
          <w:u w:val="single" w:color="0562C1"/>
        </w:rPr>
        <w:t xml:space="preserve"> </w:t>
      </w:r>
      <w:r>
        <w:rPr>
          <w:color w:val="0562C1"/>
          <w:sz w:val="16"/>
          <w:u w:val="single" w:color="0562C1"/>
        </w:rPr>
        <w:t>www.acepayme.com</w:t>
      </w:r>
    </w:hyperlink>
  </w:p>
  <w:p w14:paraId="229611CC" w14:textId="7A22E26D" w:rsidR="00D1712F" w:rsidRPr="0054656C" w:rsidRDefault="00D1712F" w:rsidP="00546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100A" w14:textId="77777777" w:rsidR="002A6586" w:rsidRDefault="002A6586">
      <w:r>
        <w:separator/>
      </w:r>
    </w:p>
  </w:footnote>
  <w:footnote w:type="continuationSeparator" w:id="0">
    <w:p w14:paraId="20B6E0CC" w14:textId="77777777" w:rsidR="002A6586" w:rsidRDefault="002A6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2F"/>
    <w:rsid w:val="002A6586"/>
    <w:rsid w:val="0054656C"/>
    <w:rsid w:val="009C6620"/>
    <w:rsid w:val="00D1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8D62B"/>
  <w15:docId w15:val="{C4F19BD2-52F6-4076-BE2F-01A1E386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ind w:left="2205" w:right="2205"/>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4656C"/>
    <w:pPr>
      <w:tabs>
        <w:tab w:val="center" w:pos="4513"/>
        <w:tab w:val="right" w:pos="9026"/>
      </w:tabs>
    </w:pPr>
  </w:style>
  <w:style w:type="character" w:customStyle="1" w:styleId="HeaderChar">
    <w:name w:val="Header Char"/>
    <w:basedOn w:val="DefaultParagraphFont"/>
    <w:link w:val="Header"/>
    <w:uiPriority w:val="99"/>
    <w:rsid w:val="0054656C"/>
    <w:rPr>
      <w:rFonts w:ascii="Carlito" w:eastAsia="Carlito" w:hAnsi="Carlito" w:cs="Carlito"/>
    </w:rPr>
  </w:style>
  <w:style w:type="paragraph" w:styleId="Footer">
    <w:name w:val="footer"/>
    <w:basedOn w:val="Normal"/>
    <w:link w:val="FooterChar"/>
    <w:uiPriority w:val="99"/>
    <w:unhideWhenUsed/>
    <w:rsid w:val="0054656C"/>
    <w:pPr>
      <w:tabs>
        <w:tab w:val="center" w:pos="4513"/>
        <w:tab w:val="right" w:pos="9026"/>
      </w:tabs>
    </w:pPr>
  </w:style>
  <w:style w:type="character" w:customStyle="1" w:styleId="FooterChar">
    <w:name w:val="Footer Char"/>
    <w:basedOn w:val="DefaultParagraphFont"/>
    <w:link w:val="Footer"/>
    <w:uiPriority w:val="99"/>
    <w:rsid w:val="0054656C"/>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cepayme.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cepayme.com/" TargetMode="External"/><Relationship Id="rId1" Type="http://schemas.openxmlformats.org/officeDocument/2006/relationships/hyperlink" Target="mailto:mail@expatriatepersonn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isabella hawke</cp:lastModifiedBy>
  <cp:revision>2</cp:revision>
  <dcterms:created xsi:type="dcterms:W3CDTF">2020-06-01T19:15:00Z</dcterms:created>
  <dcterms:modified xsi:type="dcterms:W3CDTF">2020-06-01T19:15:00Z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19 for Word</vt:lpwstr>
  </property>
  <property fmtid="{D5CDD505-2E9C-101B-9397-08002B2CF9AE}" pid="4" name="LastSaved">
    <vt:filetime>2020-03-20T00:00:00Z</vt:filetime>
  </property>
</Properties>
</file>